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8D" w:rsidRDefault="00411B8D" w:rsidP="00411B8D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UCHWAŁA NR V…..2024</w:t>
      </w:r>
    </w:p>
    <w:p w:rsidR="00411B8D" w:rsidRDefault="00411B8D" w:rsidP="00411B8D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RADY GMINY JAROCIN</w:t>
      </w:r>
    </w:p>
    <w:p w:rsidR="00411B8D" w:rsidRDefault="00411B8D" w:rsidP="00411B8D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z dnia  29 listopada 2024 r.</w:t>
      </w:r>
    </w:p>
    <w:p w:rsidR="00B33BC9" w:rsidRPr="00EE78EE" w:rsidRDefault="00B33BC9" w:rsidP="00FD31FA">
      <w:pPr>
        <w:pStyle w:val="Standard"/>
        <w:spacing w:after="360" w:line="276" w:lineRule="auto"/>
        <w:ind w:right="-28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w sprawie zmi</w:t>
      </w:r>
      <w:r w:rsidR="00AD01C3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an w budżecie gminy na 2024 rok </w:t>
      </w:r>
    </w:p>
    <w:p w:rsidR="00B33BC9" w:rsidRPr="00EE78EE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EE78EE">
        <w:rPr>
          <w:rFonts w:asciiTheme="minorHAnsi" w:hAnsiTheme="minorHAnsi" w:cstheme="minorHAnsi"/>
          <w:sz w:val="22"/>
          <w:szCs w:val="22"/>
        </w:rPr>
        <w:br/>
      </w:r>
      <w:r w:rsidR="007C66FD" w:rsidRPr="00EE78EE">
        <w:rPr>
          <w:rFonts w:asciiTheme="minorHAnsi" w:hAnsiTheme="minorHAnsi" w:cstheme="minorHAnsi"/>
          <w:sz w:val="22"/>
          <w:szCs w:val="22"/>
        </w:rPr>
        <w:t>(Dz. U. z 2024 r. poz</w:t>
      </w:r>
      <w:r w:rsidR="00EE60F7" w:rsidRPr="00EE78EE">
        <w:rPr>
          <w:rFonts w:asciiTheme="minorHAnsi" w:hAnsiTheme="minorHAnsi" w:cstheme="minorHAnsi"/>
          <w:sz w:val="22"/>
          <w:szCs w:val="22"/>
        </w:rPr>
        <w:t>. 1465)</w:t>
      </w:r>
      <w:r w:rsidRPr="00EE78EE">
        <w:rPr>
          <w:rFonts w:asciiTheme="minorHAnsi" w:hAnsiTheme="minorHAnsi" w:cstheme="minorHAnsi"/>
          <w:sz w:val="22"/>
          <w:szCs w:val="22"/>
        </w:rPr>
        <w:t xml:space="preserve"> oraz art. 212 ust. 1 ustawy z dnia 27 sierpnia 2009 r. </w:t>
      </w:r>
      <w:r w:rsidRPr="00EE78EE">
        <w:rPr>
          <w:rFonts w:asciiTheme="minorHAnsi" w:hAnsiTheme="minorHAnsi" w:cstheme="minorHAnsi"/>
          <w:sz w:val="22"/>
          <w:szCs w:val="22"/>
        </w:rPr>
        <w:br/>
        <w:t>o fina</w:t>
      </w:r>
      <w:r w:rsidR="00EF4C35" w:rsidRPr="00EE78EE">
        <w:rPr>
          <w:rFonts w:asciiTheme="minorHAnsi" w:hAnsiTheme="minorHAnsi" w:cstheme="minorHAnsi"/>
          <w:sz w:val="22"/>
          <w:szCs w:val="22"/>
        </w:rPr>
        <w:t>nsach publicznych (Dz. U. z 2024</w:t>
      </w:r>
      <w:r w:rsidRPr="00EE78EE">
        <w:rPr>
          <w:rFonts w:asciiTheme="minorHAnsi" w:hAnsiTheme="minorHAnsi" w:cstheme="minorHAnsi"/>
          <w:sz w:val="22"/>
          <w:szCs w:val="22"/>
        </w:rPr>
        <w:t xml:space="preserve"> r. poz. 1270 z późn.zm</w:t>
      </w:r>
      <w:r w:rsidR="004A3DB7" w:rsidRPr="00EE78EE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EE78EE">
        <w:rPr>
          <w:rFonts w:asciiTheme="minorHAnsi" w:hAnsiTheme="minorHAnsi" w:cstheme="minorHAnsi"/>
          <w:sz w:val="22"/>
          <w:szCs w:val="22"/>
        </w:rPr>
        <w:br/>
      </w:r>
      <w:r w:rsidRPr="00EE78EE">
        <w:rPr>
          <w:rFonts w:asciiTheme="minorHAnsi" w:hAnsiTheme="minorHAnsi" w:cstheme="minorHAnsi"/>
          <w:sz w:val="22"/>
          <w:szCs w:val="22"/>
        </w:rPr>
        <w:t>co następuje:</w:t>
      </w:r>
      <w:r w:rsidR="00FD31FA" w:rsidRPr="00EE78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3BC9" w:rsidRPr="00EE78EE" w:rsidRDefault="00FD31FA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§1. </w:t>
      </w:r>
      <w:r w:rsidR="00B33BC9" w:rsidRPr="00EE78EE">
        <w:rPr>
          <w:rFonts w:asciiTheme="minorHAnsi" w:hAnsiTheme="minorHAnsi" w:cstheme="minorHAnsi"/>
          <w:sz w:val="22"/>
          <w:szCs w:val="22"/>
        </w:rPr>
        <w:t>Zwię</w:t>
      </w:r>
      <w:r w:rsidR="000A07B8" w:rsidRPr="00EE78EE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1</w:t>
      </w:r>
      <w:r w:rsidR="005F466A" w:rsidRPr="00EE78EE">
        <w:rPr>
          <w:rFonts w:asciiTheme="minorHAnsi" w:hAnsiTheme="minorHAnsi" w:cstheme="minorHAnsi"/>
          <w:sz w:val="22"/>
          <w:szCs w:val="22"/>
        </w:rPr>
        <w:t> </w:t>
      </w:r>
      <w:r w:rsidR="005A4E85" w:rsidRPr="00EE78EE">
        <w:rPr>
          <w:rFonts w:asciiTheme="minorHAnsi" w:hAnsiTheme="minorHAnsi" w:cstheme="minorHAnsi"/>
          <w:sz w:val="22"/>
          <w:szCs w:val="22"/>
        </w:rPr>
        <w:t>7</w:t>
      </w:r>
      <w:r w:rsidR="005F466A" w:rsidRPr="00EE78EE">
        <w:rPr>
          <w:rFonts w:asciiTheme="minorHAnsi" w:hAnsiTheme="minorHAnsi" w:cstheme="minorHAnsi"/>
          <w:sz w:val="22"/>
          <w:szCs w:val="22"/>
        </w:rPr>
        <w:t>93 394</w:t>
      </w:r>
      <w:r w:rsidR="005A4E85" w:rsidRPr="00EE78EE">
        <w:rPr>
          <w:rFonts w:asciiTheme="minorHAnsi" w:hAnsiTheme="minorHAnsi" w:cstheme="minorHAnsi"/>
          <w:sz w:val="22"/>
          <w:szCs w:val="22"/>
        </w:rPr>
        <w:t>,41</w:t>
      </w:r>
      <w:r w:rsidR="00E264E1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EE78E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bieżące –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1</w:t>
      </w:r>
      <w:r w:rsidR="005F466A" w:rsidRPr="00EE78EE">
        <w:rPr>
          <w:rFonts w:asciiTheme="minorHAnsi" w:hAnsiTheme="minorHAnsi" w:cstheme="minorHAnsi"/>
          <w:sz w:val="22"/>
          <w:szCs w:val="22"/>
        </w:rPr>
        <w:t> 793 394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,41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5C1EBA" w:rsidRPr="00EE78EE" w:rsidRDefault="00B33BC9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majątkowe –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0,00 </w:t>
      </w:r>
      <w:r w:rsidRPr="00EE78EE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48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68"/>
        <w:gridCol w:w="1378"/>
      </w:tblGrid>
      <w:tr w:rsidR="00EE78EE" w:rsidRPr="00EE78EE" w:rsidTr="00EE78EE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5F1261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Urzędy gmin (miast i miast na prawach powiatu)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A4E8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113 259,00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1 494,00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1 494,00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5A4E8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75 647</w:t>
            </w:r>
            <w:r w:rsidR="00886ABA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nieruchomości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75 595,00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34 785,00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7 581,00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spadków i darowizn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4 381,00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czynności cywilnoprawnych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22 629,00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1 333,00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opłaty skarbowej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1 333,00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Różne rozliczenia finansowe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23 822,00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5 817,00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5 104,00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14 345,00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13 345,00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3 660,00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8 487,00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B164AE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</w:t>
            </w:r>
            <w:r w:rsidR="00916B5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B164AE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</w:t>
            </w:r>
            <w:r w:rsidR="00916B5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33 727,41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91,00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31 153,46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31 153,46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85513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2C7AFC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1 593 163,00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ściekowa i ochrona wód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1 593 163,00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04E23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1 593 163,00</w:t>
            </w:r>
          </w:p>
        </w:tc>
      </w:tr>
    </w:tbl>
    <w:p w:rsidR="00FD31FA" w:rsidRPr="00EE78EE" w:rsidRDefault="00FD31FA" w:rsidP="00FD31FA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EE78EE" w:rsidRDefault="006178A5" w:rsidP="00FD31FA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="008513BE" w:rsidRPr="00EE78EE">
        <w:rPr>
          <w:rFonts w:asciiTheme="minorHAnsi" w:hAnsiTheme="minorHAnsi" w:cstheme="minorHAnsi"/>
          <w:sz w:val="22"/>
          <w:szCs w:val="22"/>
        </w:rPr>
        <w:t>Zmniejsza się plan dochodów o kwotę:</w:t>
      </w:r>
      <w:r w:rsidR="00916B59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58127D" w:rsidRPr="00EE78EE">
        <w:rPr>
          <w:rFonts w:asciiTheme="minorHAnsi" w:hAnsiTheme="minorHAnsi" w:cstheme="minorHAnsi"/>
          <w:sz w:val="22"/>
          <w:szCs w:val="22"/>
        </w:rPr>
        <w:t>73.533</w:t>
      </w:r>
      <w:r w:rsidR="00916B59" w:rsidRPr="00EE78EE">
        <w:rPr>
          <w:rFonts w:asciiTheme="minorHAnsi" w:hAnsiTheme="minorHAnsi" w:cstheme="minorHAnsi"/>
          <w:sz w:val="22"/>
          <w:szCs w:val="22"/>
        </w:rPr>
        <w:t>,00</w:t>
      </w:r>
      <w:r w:rsidR="008513BE" w:rsidRPr="00EE78EE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EE78EE" w:rsidRDefault="00FD31FA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bieżące</w:t>
      </w:r>
      <w:r w:rsidR="00E10EB1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916B59" w:rsidRPr="00EE78EE">
        <w:rPr>
          <w:rFonts w:asciiTheme="minorHAnsi" w:hAnsiTheme="minorHAnsi" w:cstheme="minorHAnsi"/>
          <w:sz w:val="22"/>
          <w:szCs w:val="22"/>
        </w:rPr>
        <w:t>–</w:t>
      </w:r>
      <w:r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916B59" w:rsidRPr="00EE78EE">
        <w:rPr>
          <w:rFonts w:asciiTheme="minorHAnsi" w:hAnsiTheme="minorHAnsi" w:cstheme="minorHAnsi"/>
          <w:sz w:val="22"/>
          <w:szCs w:val="22"/>
        </w:rPr>
        <w:t>20 00</w:t>
      </w:r>
      <w:r w:rsidR="00E10EB1" w:rsidRPr="00EE78EE">
        <w:rPr>
          <w:rFonts w:asciiTheme="minorHAnsi" w:hAnsiTheme="minorHAnsi" w:cstheme="minorHAnsi"/>
          <w:sz w:val="22"/>
          <w:szCs w:val="22"/>
        </w:rPr>
        <w:t xml:space="preserve">0,00 </w:t>
      </w:r>
      <w:r w:rsidR="008513BE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EE78EE" w:rsidRDefault="00FD31FA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 xml:space="preserve">dochody majątkowe </w:t>
      </w:r>
      <w:r w:rsidR="00916B59" w:rsidRPr="00EE78EE">
        <w:rPr>
          <w:rFonts w:asciiTheme="minorHAnsi" w:hAnsiTheme="minorHAnsi" w:cstheme="minorHAnsi"/>
          <w:sz w:val="22"/>
          <w:szCs w:val="22"/>
        </w:rPr>
        <w:t xml:space="preserve">– </w:t>
      </w:r>
      <w:r w:rsidR="0058127D" w:rsidRPr="00EE78EE">
        <w:rPr>
          <w:rFonts w:asciiTheme="minorHAnsi" w:hAnsiTheme="minorHAnsi" w:cstheme="minorHAnsi"/>
          <w:sz w:val="22"/>
          <w:szCs w:val="22"/>
        </w:rPr>
        <w:t>53.533,00</w:t>
      </w:r>
      <w:r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A24CF0" w:rsidRPr="00EE78E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324DDC" w:rsidRPr="00EE78EE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364F8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4F95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4F95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6B59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</w:tbl>
    <w:p w:rsidR="00E52C5A" w:rsidRPr="00EE78EE" w:rsidRDefault="00E52C5A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EE78EE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EE78EE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A727DC" w:rsidRPr="00EE78EE">
        <w:rPr>
          <w:rFonts w:asciiTheme="minorHAnsi" w:hAnsiTheme="minorHAnsi" w:cstheme="minorHAnsi"/>
          <w:sz w:val="22"/>
          <w:szCs w:val="22"/>
        </w:rPr>
        <w:t>1</w:t>
      </w:r>
      <w:r w:rsidR="00042D6E">
        <w:rPr>
          <w:rFonts w:asciiTheme="minorHAnsi" w:hAnsiTheme="minorHAnsi" w:cstheme="minorHAnsi"/>
          <w:sz w:val="22"/>
          <w:szCs w:val="22"/>
        </w:rPr>
        <w:t> 753 844,41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EE78E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 bieżące –</w:t>
      </w:r>
      <w:r w:rsidR="00A727DC" w:rsidRPr="00EE78EE">
        <w:rPr>
          <w:rFonts w:asciiTheme="minorHAnsi" w:hAnsiTheme="minorHAnsi" w:cstheme="minorHAnsi"/>
          <w:sz w:val="22"/>
          <w:szCs w:val="22"/>
        </w:rPr>
        <w:t>1</w:t>
      </w:r>
      <w:r w:rsidR="00042D6E">
        <w:rPr>
          <w:rFonts w:asciiTheme="minorHAnsi" w:hAnsiTheme="minorHAnsi" w:cstheme="minorHAnsi"/>
          <w:sz w:val="22"/>
          <w:szCs w:val="22"/>
        </w:rPr>
        <w:t> 753 844,41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EE78EE" w:rsidRDefault="00B33BC9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majątkowe –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0,00 </w:t>
      </w:r>
      <w:r w:rsidR="00945252" w:rsidRPr="00EE78E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324DDC" w:rsidRPr="00EE78EE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F7A37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wewnętrzne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F7A37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4B7CA0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1 675,00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1 675,00</w:t>
            </w:r>
          </w:p>
        </w:tc>
      </w:tr>
      <w:tr w:rsidR="004B7CA0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1 403,00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237,50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BB42F9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28 505,00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10 500,00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14 345,00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13 345,00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3 660,00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3C6DCE" w:rsidP="00F56D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11 </w:t>
            </w:r>
            <w:r w:rsidR="00F56D2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337</w:t>
            </w:r>
            <w:r w:rsidR="00A727DC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1C35C8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2 896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2 367,50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5C8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5C8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345AD6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33 727</w:t>
            </w:r>
            <w:r w:rsidR="0075615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,41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A3176A" w:rsidP="00345AD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</w:t>
            </w:r>
            <w:r w:rsidR="00345AD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,46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A3176A" w:rsidP="00345AD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31 </w:t>
            </w:r>
            <w:r w:rsidR="00345AD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154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,46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 xml:space="preserve">Odsetki od dotacji oraz płatności: wykorzystanych niezgodnie z przeznaczeniem lub wykorzystanych z naruszeniem procedur, o których mowa w art. 184 </w:t>
            </w:r>
            <w:r w:rsidRPr="00EE78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91,00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2C7AFC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1 623 600,00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ściekowa i ochrona wód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1 623 600,00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1 623 600,00</w:t>
            </w:r>
          </w:p>
        </w:tc>
      </w:tr>
    </w:tbl>
    <w:p w:rsidR="00494BF4" w:rsidRPr="00EE78EE" w:rsidRDefault="00494BF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EE78EE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EE78EE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113 533,00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494BF4" w:rsidRPr="00EE78EE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 bieżące –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 60 000,00 </w:t>
      </w:r>
      <w:r w:rsidR="00494BF4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8741F4" w:rsidRPr="00EE78EE" w:rsidRDefault="008513BE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majątkowe –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53 533,00 </w:t>
      </w:r>
      <w:r w:rsidR="009F43E8" w:rsidRPr="00EE78EE">
        <w:rPr>
          <w:rFonts w:asciiTheme="minorHAnsi" w:hAnsiTheme="minorHAnsi" w:cstheme="minorHAnsi"/>
          <w:sz w:val="22"/>
          <w:szCs w:val="22"/>
        </w:rPr>
        <w:t>z</w:t>
      </w:r>
      <w:r w:rsidRPr="00EE78EE">
        <w:rPr>
          <w:rFonts w:asciiTheme="minorHAnsi" w:hAnsiTheme="minorHAnsi" w:cstheme="minorHAnsi"/>
          <w:sz w:val="22"/>
          <w:szCs w:val="22"/>
        </w:rPr>
        <w:t>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1134"/>
        <w:gridCol w:w="4961"/>
        <w:gridCol w:w="1417"/>
      </w:tblGrid>
      <w:tr w:rsidR="00324DDC" w:rsidRPr="00EE78EE" w:rsidTr="00703436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CD2B90" w:rsidP="00FC1DA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</w:t>
            </w:r>
            <w:r w:rsidR="00FC1DA9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CD2B90" w:rsidP="00FC1DA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  <w:r w:rsidR="00FC1DA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 xml:space="preserve">Wydatki inwestycyjne jednostek budżetowych </w:t>
            </w:r>
          </w:p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(Przebudowa drogi gminnej nr 102233R Golce- </w:t>
            </w:r>
            <w:proofErr w:type="spellStart"/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Borsuczyny</w:t>
            </w:r>
            <w:proofErr w:type="spellEnd"/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</w:tbl>
    <w:p w:rsidR="00C4136B" w:rsidRPr="00EE78EE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</w:t>
      </w:r>
      <w:r w:rsidR="00AD1C94" w:rsidRPr="00EE78EE">
        <w:rPr>
          <w:rFonts w:asciiTheme="minorHAnsi" w:hAnsiTheme="minorHAnsi" w:cstheme="minorHAnsi"/>
          <w:b/>
          <w:bCs/>
        </w:rPr>
        <w:t xml:space="preserve"> </w:t>
      </w:r>
      <w:r w:rsidR="008513BE" w:rsidRPr="00EE78EE">
        <w:rPr>
          <w:rFonts w:asciiTheme="minorHAnsi" w:hAnsiTheme="minorHAnsi" w:cstheme="minorHAnsi"/>
          <w:b/>
          <w:bCs/>
        </w:rPr>
        <w:t>5.</w:t>
      </w:r>
      <w:r w:rsidR="004A0518" w:rsidRPr="00EE78EE">
        <w:rPr>
          <w:rFonts w:asciiTheme="minorHAnsi" w:hAnsiTheme="minorHAnsi" w:cstheme="minorHAnsi"/>
          <w:bCs/>
        </w:rPr>
        <w:t xml:space="preserve"> W wyniku </w:t>
      </w:r>
      <w:r w:rsidR="00C4136B" w:rsidRPr="00EE78EE">
        <w:rPr>
          <w:rFonts w:asciiTheme="minorHAnsi" w:hAnsiTheme="minorHAnsi" w:cstheme="minorHAnsi"/>
          <w:bCs/>
        </w:rPr>
        <w:t>dokonanych zmian z</w:t>
      </w:r>
      <w:r w:rsidR="006A29C4" w:rsidRPr="00EE78EE">
        <w:rPr>
          <w:rFonts w:asciiTheme="minorHAnsi" w:hAnsiTheme="minorHAnsi" w:cstheme="minorHAnsi"/>
          <w:bCs/>
        </w:rPr>
        <w:t>mniejsza</w:t>
      </w:r>
      <w:r w:rsidR="00C4136B" w:rsidRPr="00EE78EE">
        <w:rPr>
          <w:rFonts w:asciiTheme="minorHAnsi" w:hAnsiTheme="minorHAnsi" w:cstheme="minorHAnsi"/>
          <w:bCs/>
        </w:rPr>
        <w:t xml:space="preserve"> się deficyt budżetu o kwotę </w:t>
      </w:r>
      <w:r w:rsidR="00042D6E">
        <w:rPr>
          <w:rFonts w:asciiTheme="minorHAnsi" w:hAnsiTheme="minorHAnsi" w:cstheme="minorHAnsi"/>
          <w:bCs/>
        </w:rPr>
        <w:t>79 550</w:t>
      </w:r>
      <w:r w:rsidR="0004637C" w:rsidRPr="00EE78EE">
        <w:rPr>
          <w:rFonts w:asciiTheme="minorHAnsi" w:hAnsiTheme="minorHAnsi" w:cstheme="minorHAnsi"/>
          <w:bCs/>
        </w:rPr>
        <w:t>,00</w:t>
      </w:r>
      <w:r w:rsidR="00C4136B" w:rsidRPr="00EE78EE">
        <w:rPr>
          <w:rFonts w:asciiTheme="minorHAnsi" w:hAnsiTheme="minorHAnsi" w:cstheme="minorHAnsi"/>
          <w:bCs/>
        </w:rPr>
        <w:t xml:space="preserve"> zł do kwoty </w:t>
      </w:r>
      <w:r w:rsidR="00FE4B6D" w:rsidRPr="00EE78EE">
        <w:rPr>
          <w:rFonts w:asciiTheme="minorHAnsi" w:hAnsiTheme="minorHAnsi" w:cstheme="minorHAnsi"/>
          <w:bCs/>
        </w:rPr>
        <w:t>4</w:t>
      </w:r>
      <w:r w:rsidR="00042D6E">
        <w:rPr>
          <w:rFonts w:asciiTheme="minorHAnsi" w:hAnsiTheme="minorHAnsi" w:cstheme="minorHAnsi"/>
          <w:bCs/>
        </w:rPr>
        <w:t> 701 699,90</w:t>
      </w:r>
      <w:r w:rsidR="00C4136B" w:rsidRPr="00EE78EE">
        <w:rPr>
          <w:rFonts w:asciiTheme="minorHAnsi" w:hAnsiTheme="minorHAnsi" w:cstheme="minorHAnsi"/>
          <w:bCs/>
        </w:rPr>
        <w:t xml:space="preserve"> zł. </w:t>
      </w:r>
    </w:p>
    <w:p w:rsidR="00C4136B" w:rsidRPr="00EE78EE" w:rsidRDefault="00C4136B" w:rsidP="00FD31FA">
      <w:pPr>
        <w:spacing w:after="120"/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EE78EE">
        <w:rPr>
          <w:rFonts w:asciiTheme="minorHAnsi" w:hAnsiTheme="minorHAnsi" w:cstheme="minorHAnsi"/>
          <w:bCs/>
        </w:rPr>
        <w:t xml:space="preserve">bieżącym budżetu, wynikających </w:t>
      </w:r>
      <w:r w:rsidRPr="00EE78EE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6A29C4" w:rsidRPr="00EE78EE">
        <w:rPr>
          <w:rFonts w:asciiTheme="minorHAnsi" w:hAnsiTheme="minorHAnsi" w:cstheme="minorHAnsi"/>
          <w:bCs/>
        </w:rPr>
        <w:br/>
      </w:r>
      <w:r w:rsidR="00FD31FA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EE78EE">
        <w:rPr>
          <w:rFonts w:asciiTheme="minorHAnsi" w:hAnsiTheme="minorHAnsi" w:cstheme="minorHAnsi"/>
          <w:bCs/>
        </w:rPr>
        <w:t>24.894,90</w:t>
      </w:r>
      <w:r w:rsidRPr="00EE78EE">
        <w:rPr>
          <w:rFonts w:asciiTheme="minorHAnsi" w:hAnsiTheme="minorHAnsi" w:cstheme="minorHAnsi"/>
          <w:bCs/>
        </w:rPr>
        <w:t xml:space="preserve"> zł, </w:t>
      </w:r>
      <w:r w:rsidR="00802CFF" w:rsidRPr="00EE78EE">
        <w:rPr>
          <w:rFonts w:asciiTheme="minorHAnsi" w:hAnsiTheme="minorHAnsi" w:cstheme="minorHAnsi"/>
          <w:bCs/>
        </w:rPr>
        <w:t xml:space="preserve">przychody </w:t>
      </w:r>
      <w:r w:rsidRPr="00EE78EE">
        <w:rPr>
          <w:rFonts w:asciiTheme="minorHAnsi" w:hAnsiTheme="minorHAnsi" w:cstheme="minorHAnsi"/>
          <w:bCs/>
        </w:rPr>
        <w:t>z tytułu wolnych środków, o których mowa</w:t>
      </w:r>
      <w:r w:rsidR="00FD31FA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EE78EE">
        <w:rPr>
          <w:rFonts w:asciiTheme="minorHAnsi" w:hAnsiTheme="minorHAnsi" w:cstheme="minorHAnsi"/>
          <w:bCs/>
        </w:rPr>
        <w:t>791.077,80</w:t>
      </w:r>
      <w:r w:rsidR="00802CFF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>zł</w:t>
      </w:r>
      <w:r w:rsidR="00CF19AE" w:rsidRPr="00EE78EE">
        <w:rPr>
          <w:rFonts w:asciiTheme="minorHAnsi" w:hAnsiTheme="minorHAnsi" w:cstheme="minorHAnsi"/>
          <w:bCs/>
        </w:rPr>
        <w:t>,</w:t>
      </w:r>
      <w:r w:rsidRPr="00EE78EE">
        <w:rPr>
          <w:rFonts w:asciiTheme="minorHAnsi" w:hAnsiTheme="minorHAnsi" w:cstheme="minorHAnsi"/>
          <w:bCs/>
        </w:rPr>
        <w:t xml:space="preserve"> z tytułu nadwyżki z lat ubiegłych </w:t>
      </w:r>
      <w:bookmarkStart w:id="0" w:name="_GoBack"/>
      <w:r w:rsidR="002C7AFC">
        <w:rPr>
          <w:rFonts w:asciiTheme="minorHAnsi" w:hAnsiTheme="minorHAnsi" w:cstheme="minorHAnsi"/>
          <w:bCs/>
        </w:rPr>
        <w:t>3 868.743,20</w:t>
      </w:r>
      <w:r w:rsidR="000331B1" w:rsidRPr="00EE78EE">
        <w:rPr>
          <w:rFonts w:asciiTheme="minorHAnsi" w:hAnsiTheme="minorHAnsi" w:cstheme="minorHAnsi"/>
          <w:bCs/>
        </w:rPr>
        <w:t xml:space="preserve"> </w:t>
      </w:r>
      <w:bookmarkEnd w:id="0"/>
      <w:r w:rsidR="00CF19AE" w:rsidRPr="00EE78EE">
        <w:rPr>
          <w:rFonts w:asciiTheme="minorHAnsi" w:hAnsiTheme="minorHAnsi" w:cstheme="minorHAnsi"/>
          <w:bCs/>
        </w:rPr>
        <w:t xml:space="preserve">zł </w:t>
      </w:r>
      <w:r w:rsidR="00CF19AE" w:rsidRPr="00EE78EE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EE78EE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Cs/>
          <w:sz w:val="22"/>
          <w:szCs w:val="22"/>
        </w:rPr>
        <w:t>2. Z</w:t>
      </w:r>
      <w:r w:rsidR="006A29C4" w:rsidRPr="00EE78EE">
        <w:rPr>
          <w:rFonts w:asciiTheme="minorHAnsi" w:hAnsiTheme="minorHAnsi" w:cstheme="minorHAnsi"/>
          <w:bCs/>
          <w:sz w:val="22"/>
          <w:szCs w:val="22"/>
        </w:rPr>
        <w:t>mniejsza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się łączną kwotę planowanych przychodów o </w:t>
      </w:r>
      <w:r w:rsidR="00042D6E">
        <w:rPr>
          <w:rFonts w:asciiTheme="minorHAnsi" w:hAnsiTheme="minorHAnsi" w:cstheme="minorHAnsi"/>
          <w:bCs/>
          <w:sz w:val="22"/>
          <w:szCs w:val="22"/>
        </w:rPr>
        <w:t>79 550</w:t>
      </w:r>
      <w:r w:rsidR="00FE4B6D" w:rsidRPr="00EE78EE">
        <w:rPr>
          <w:rFonts w:asciiTheme="minorHAnsi" w:hAnsiTheme="minorHAnsi" w:cstheme="minorHAnsi"/>
          <w:bCs/>
          <w:sz w:val="22"/>
          <w:szCs w:val="22"/>
        </w:rPr>
        <w:t>,00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FE4B6D" w:rsidRPr="00EE78EE">
        <w:rPr>
          <w:rFonts w:asciiTheme="minorHAnsi" w:hAnsiTheme="minorHAnsi" w:cstheme="minorHAnsi"/>
          <w:bCs/>
          <w:sz w:val="22"/>
          <w:szCs w:val="22"/>
        </w:rPr>
        <w:t>4</w:t>
      </w:r>
      <w:r w:rsidR="00042D6E">
        <w:rPr>
          <w:rFonts w:asciiTheme="minorHAnsi" w:hAnsiTheme="minorHAnsi" w:cstheme="minorHAnsi"/>
          <w:bCs/>
          <w:sz w:val="22"/>
          <w:szCs w:val="22"/>
        </w:rPr>
        <w:t> 814 715,90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EE78EE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EE78EE" w:rsidRDefault="00C4136B" w:rsidP="0004637C">
      <w:pPr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EE78EE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EE78EE">
        <w:rPr>
          <w:rFonts w:asciiTheme="minorHAnsi" w:hAnsiTheme="minorHAnsi" w:cstheme="minorHAnsi"/>
          <w:bCs/>
        </w:rPr>
        <w:t xml:space="preserve">ykonywania budżetu określonymi </w:t>
      </w:r>
      <w:r w:rsidRPr="00EE78EE">
        <w:rPr>
          <w:rFonts w:asciiTheme="minorHAnsi" w:hAnsiTheme="minorHAnsi" w:cstheme="minorHAnsi"/>
          <w:bCs/>
        </w:rPr>
        <w:t>w odrębnych ustawach</w:t>
      </w:r>
      <w:r w:rsidR="0004637C" w:rsidRPr="00EE78EE">
        <w:rPr>
          <w:rFonts w:asciiTheme="minorHAnsi" w:hAnsiTheme="minorHAnsi" w:cstheme="minorHAnsi"/>
          <w:bCs/>
        </w:rPr>
        <w:t xml:space="preserve">: </w:t>
      </w:r>
      <w:r w:rsidR="0041206B" w:rsidRPr="00EE78EE">
        <w:rPr>
          <w:rFonts w:asciiTheme="minorHAnsi" w:hAnsiTheme="minorHAnsi" w:cstheme="minorHAnsi"/>
          <w:bCs/>
        </w:rPr>
        <w:t>24.894,90</w:t>
      </w:r>
      <w:r w:rsidR="005C23B7" w:rsidRPr="00EE78EE">
        <w:rPr>
          <w:rFonts w:asciiTheme="minorHAnsi" w:hAnsiTheme="minorHAnsi" w:cstheme="minorHAnsi"/>
          <w:bCs/>
        </w:rPr>
        <w:t xml:space="preserve"> zł.</w:t>
      </w:r>
    </w:p>
    <w:p w:rsidR="00F520B5" w:rsidRPr="00EE78EE" w:rsidRDefault="00F520B5" w:rsidP="00BA0F30">
      <w:pPr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EE78EE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EE78EE" w:rsidRDefault="00854CA8" w:rsidP="00BA0F30">
      <w:pPr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lastRenderedPageBreak/>
        <w:t xml:space="preserve">-§ 951 – Przychody ze spłat pożyczek i kredytów udzielonych ze środków publicznych – 130.000,00 zł. </w:t>
      </w:r>
    </w:p>
    <w:p w:rsidR="008E15CE" w:rsidRPr="00EE78EE" w:rsidRDefault="00F520B5" w:rsidP="00FD31FA">
      <w:pPr>
        <w:spacing w:after="120"/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 xml:space="preserve">-§ 957 – nadwyżki z lat ubiegłych </w:t>
      </w:r>
      <w:r w:rsidR="00FE4B6D" w:rsidRPr="00EE78EE">
        <w:rPr>
          <w:rFonts w:asciiTheme="minorHAnsi" w:hAnsiTheme="minorHAnsi" w:cstheme="minorHAnsi"/>
        </w:rPr>
        <w:t>3</w:t>
      </w:r>
      <w:r w:rsidR="00042D6E">
        <w:rPr>
          <w:rFonts w:asciiTheme="minorHAnsi" w:hAnsiTheme="minorHAnsi" w:cstheme="minorHAnsi"/>
        </w:rPr>
        <w:t> 868 743,20</w:t>
      </w:r>
      <w:r w:rsidRPr="00EE78EE">
        <w:rPr>
          <w:rFonts w:asciiTheme="minorHAnsi" w:hAnsiTheme="minorHAnsi" w:cstheme="minorHAnsi"/>
        </w:rPr>
        <w:t xml:space="preserve"> zł.</w:t>
      </w:r>
    </w:p>
    <w:p w:rsidR="00C113DD" w:rsidRPr="00EE78EE" w:rsidRDefault="00C113DD" w:rsidP="00BA0F30">
      <w:pPr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EE78EE" w:rsidRDefault="00C113DD" w:rsidP="00FD31FA">
      <w:pPr>
        <w:spacing w:after="120"/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EE78EE">
        <w:rPr>
          <w:rFonts w:asciiTheme="minorHAnsi" w:hAnsiTheme="minorHAnsi" w:cstheme="minorHAnsi"/>
        </w:rPr>
        <w:t>.</w:t>
      </w:r>
    </w:p>
    <w:p w:rsidR="00B33BC9" w:rsidRPr="00EE78EE" w:rsidRDefault="00C113DD" w:rsidP="00FD31FA">
      <w:pPr>
        <w:spacing w:after="360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4.Ustala się limit zobowiązań z tytułu zaciągniętych kredytów i pożyczek w roku 2024 w kwocie</w:t>
      </w:r>
      <w:r w:rsidR="000A6F1D" w:rsidRPr="00EE78EE">
        <w:rPr>
          <w:rFonts w:asciiTheme="minorHAnsi" w:hAnsiTheme="minorHAnsi" w:cstheme="minorHAnsi"/>
        </w:rPr>
        <w:t xml:space="preserve"> 1 000</w:t>
      </w:r>
      <w:r w:rsidRPr="00EE78EE">
        <w:rPr>
          <w:rFonts w:asciiTheme="minorHAnsi" w:hAnsiTheme="minorHAnsi" w:cstheme="minorHAnsi"/>
        </w:rPr>
        <w:t>000,00 zł na pokrycie występującego w ciągu roku przejściowego deficytu budżetu gminy</w:t>
      </w:r>
      <w:r w:rsidR="000A6F1D" w:rsidRPr="00EE78EE">
        <w:rPr>
          <w:rFonts w:asciiTheme="minorHAnsi" w:hAnsiTheme="minorHAnsi" w:cstheme="minorHAnsi"/>
        </w:rPr>
        <w:t xml:space="preserve"> </w:t>
      </w:r>
      <w:r w:rsidRPr="00EE78EE">
        <w:rPr>
          <w:rFonts w:asciiTheme="minorHAnsi" w:hAnsiTheme="minorHAnsi" w:cstheme="minorHAnsi"/>
        </w:rPr>
        <w:t>w kwocie 1 000 000,00 zł.</w:t>
      </w:r>
    </w:p>
    <w:p w:rsidR="00724E7C" w:rsidRPr="00EE78EE" w:rsidRDefault="00C3611F" w:rsidP="00FD31FA">
      <w:pPr>
        <w:spacing w:after="360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</w:t>
      </w:r>
      <w:r w:rsidR="006A29C4" w:rsidRPr="00EE78EE">
        <w:rPr>
          <w:rFonts w:asciiTheme="minorHAnsi" w:hAnsiTheme="minorHAnsi" w:cstheme="minorHAnsi"/>
          <w:b/>
          <w:bCs/>
        </w:rPr>
        <w:t xml:space="preserve"> 6</w:t>
      </w:r>
      <w:r w:rsidR="003A6A59" w:rsidRPr="00EE78EE">
        <w:rPr>
          <w:rFonts w:asciiTheme="minorHAnsi" w:hAnsiTheme="minorHAnsi" w:cstheme="minorHAnsi"/>
          <w:b/>
          <w:bCs/>
        </w:rPr>
        <w:t xml:space="preserve">. </w:t>
      </w:r>
      <w:r w:rsidR="003A6A59" w:rsidRPr="00EE78EE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B33BC9" w:rsidRPr="00EE78EE" w:rsidRDefault="006A29C4" w:rsidP="00FD31FA">
      <w:pPr>
        <w:spacing w:after="360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 7</w:t>
      </w:r>
      <w:r w:rsidR="00B33BC9" w:rsidRPr="00EE78EE">
        <w:rPr>
          <w:rFonts w:asciiTheme="minorHAnsi" w:hAnsiTheme="minorHAnsi" w:cstheme="minorHAnsi"/>
          <w:b/>
          <w:bCs/>
        </w:rPr>
        <w:t xml:space="preserve">. </w:t>
      </w:r>
      <w:r w:rsidR="00B33BC9" w:rsidRPr="00EE78EE">
        <w:rPr>
          <w:rFonts w:asciiTheme="minorHAnsi" w:hAnsiTheme="minorHAnsi" w:cstheme="minorHAnsi"/>
          <w:bCs/>
        </w:rPr>
        <w:t>Wykonanie uchwały powierza się Wójtowi Gminy.</w:t>
      </w:r>
    </w:p>
    <w:p w:rsidR="00857882" w:rsidRPr="00EE78EE" w:rsidRDefault="006A29C4" w:rsidP="00FD31FA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B33BC9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EE78EE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3A6A59" w:rsidRPr="00EE78EE" w:rsidRDefault="003A6A59" w:rsidP="00FD31FA">
      <w:pPr>
        <w:pageBreakBefore/>
        <w:widowControl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lastRenderedPageBreak/>
        <w:t>Zał. Nr 1 do URG</w:t>
      </w:r>
    </w:p>
    <w:p w:rsidR="003A6A59" w:rsidRPr="00EE78EE" w:rsidRDefault="003A6A59" w:rsidP="00FD31FA">
      <w:pPr>
        <w:widowControl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t>Nr XLIV.326.2023</w:t>
      </w:r>
      <w:r w:rsidR="00FD31FA" w:rsidRPr="00EE78EE">
        <w:rPr>
          <w:rFonts w:asciiTheme="minorHAnsi" w:eastAsia="Times New Roman" w:hAnsiTheme="minorHAnsi" w:cstheme="minorHAnsi"/>
        </w:rPr>
        <w:t xml:space="preserve"> </w:t>
      </w:r>
    </w:p>
    <w:p w:rsidR="003A6A59" w:rsidRPr="00EE78EE" w:rsidRDefault="003A6A59" w:rsidP="00FD31FA">
      <w:pPr>
        <w:widowControl/>
        <w:spacing w:after="240"/>
        <w:ind w:left="7082"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t>z dnia 28.12.2023r.</w:t>
      </w:r>
    </w:p>
    <w:p w:rsidR="003A6A59" w:rsidRPr="00EE78EE" w:rsidRDefault="003A6A59" w:rsidP="00FD31FA">
      <w:pPr>
        <w:widowControl/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r w:rsidRPr="00EE78EE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EE78EE" w:rsidTr="000A6F1D">
        <w:trPr>
          <w:trHeight w:val="772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0A6F1D" w:rsidP="000A6F1D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80101 </w:t>
            </w:r>
            <w:r w:rsidR="003A6A59" w:rsidRPr="00EE78EE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9B325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90</w:t>
            </w:r>
            <w:r w:rsidR="003D3FA2" w:rsidRPr="00EE78EE">
              <w:rPr>
                <w:rFonts w:asciiTheme="minorHAnsi" w:eastAsia="Times New Roman" w:hAnsiTheme="minorHAnsi" w:cstheme="minorHAnsi"/>
              </w:rPr>
              <w:t>3 768,48</w:t>
            </w:r>
          </w:p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2</w:t>
            </w:r>
            <w:r w:rsidR="009B3258" w:rsidRPr="00EE78EE">
              <w:rPr>
                <w:rFonts w:asciiTheme="minorHAnsi" w:eastAsia="Times New Roman" w:hAnsiTheme="minorHAnsi" w:cstheme="minorHAnsi"/>
              </w:rPr>
              <w:t>4</w:t>
            </w:r>
            <w:r w:rsidR="009B7E09" w:rsidRPr="00EE78EE">
              <w:rPr>
                <w:rFonts w:asciiTheme="minorHAnsi" w:eastAsia="Times New Roman" w:hAnsiTheme="minorHAnsi" w:cstheme="minorHAnsi"/>
              </w:rPr>
              <w:t>7</w:t>
            </w:r>
            <w:r w:rsidRPr="00EE78EE">
              <w:rPr>
                <w:rFonts w:asciiTheme="minorHAnsi" w:eastAsia="Times New Roman" w:hAnsiTheme="minorHAnsi" w:cstheme="minorHAnsi"/>
              </w:rPr>
              <w:t xml:space="preserve"> 406,40</w:t>
            </w:r>
          </w:p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0A6F1D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Prowadzenie szkoły na terenie gminy Jarocin </w:t>
            </w:r>
            <w:r w:rsidR="000A6F1D" w:rsidRPr="00EE78EE">
              <w:rPr>
                <w:rFonts w:asciiTheme="minorHAnsi" w:eastAsia="Times New Roman" w:hAnsiTheme="minorHAnsi" w:cstheme="minorHAnsi"/>
              </w:rPr>
              <w:t xml:space="preserve">w m. Golce - </w:t>
            </w:r>
            <w:r w:rsidRPr="00EE78EE">
              <w:rPr>
                <w:rFonts w:asciiTheme="minorHAnsi" w:eastAsia="Times New Roman" w:hAnsiTheme="minorHAnsi" w:cstheme="minorHAnsi"/>
              </w:rPr>
              <w:t>do</w:t>
            </w:r>
            <w:r w:rsidR="000A6F1D" w:rsidRPr="00EE78EE">
              <w:rPr>
                <w:rFonts w:asciiTheme="minorHAnsi" w:eastAsia="Times New Roman" w:hAnsiTheme="minorHAnsi" w:cstheme="minorHAnsi"/>
              </w:rPr>
              <w:t xml:space="preserve">tacja dla Fundacji Ekologicznej </w:t>
            </w:r>
            <w:r w:rsidRPr="00EE78EE">
              <w:rPr>
                <w:rFonts w:asciiTheme="minorHAnsi" w:eastAsia="Times New Roman" w:hAnsiTheme="minorHAnsi" w:cstheme="minorHAnsi"/>
              </w:rPr>
              <w:t>Wychowanie i Sztuka „Elementarz” Katowice</w:t>
            </w:r>
          </w:p>
        </w:tc>
      </w:tr>
      <w:tr w:rsidR="003A6A59" w:rsidRPr="00EE78EE" w:rsidTr="000A6F1D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6B7E6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</w:t>
            </w:r>
            <w:r w:rsidR="003D3FA2" w:rsidRPr="00EE78EE">
              <w:rPr>
                <w:rFonts w:asciiTheme="minorHAnsi" w:eastAsia="Times New Roman" w:hAnsiTheme="minorHAnsi" w:cstheme="minorHAnsi"/>
              </w:rPr>
              <w:t xml:space="preserve"> </w:t>
            </w:r>
            <w:r w:rsidRPr="00EE78EE">
              <w:rPr>
                <w:rFonts w:asciiTheme="minorHAnsi" w:eastAsia="Times New Roman" w:hAnsiTheme="minorHAnsi" w:cstheme="minorHAnsi"/>
              </w:rPr>
              <w:t>078,30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  <w:kern w:val="0"/>
              </w:rPr>
            </w:pP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  <w:r w:rsidR="000A6F1D" w:rsidRPr="00EE78EE">
              <w:rPr>
                <w:rFonts w:asciiTheme="minorHAnsi" w:eastAsia="Times New Roman" w:hAnsiTheme="minorHAnsi" w:cstheme="minorHAnsi"/>
                <w:kern w:val="0"/>
              </w:rPr>
              <w:t xml:space="preserve"> </w:t>
            </w:r>
            <w:r w:rsidRPr="00EE78EE">
              <w:rPr>
                <w:rFonts w:asciiTheme="minorHAnsi" w:eastAsia="Times New Roman" w:hAnsiTheme="minorHAnsi" w:cstheme="minorHAnsi"/>
                <w:kern w:val="0"/>
              </w:rPr>
              <w:t xml:space="preserve">„Modernizacja Kościoła Parafialnego pw. Matki Bożej Bolesnej w Jarocinie” </w:t>
            </w: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EE78EE">
              <w:rPr>
                <w:rFonts w:asciiTheme="minorHAnsi" w:eastAsia="Times New Roman" w:hAnsiTheme="minorHAnsi" w:cstheme="minorHAnsi"/>
                <w:kern w:val="0"/>
              </w:rPr>
              <w:t>Matki Bożej Bolesnej w Jarocinie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8D7168" w:rsidP="00F6398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EE78EE">
              <w:rPr>
                <w:rFonts w:asciiTheme="minorHAnsi" w:eastAsia="Times New Roman" w:hAnsiTheme="minorHAnsi" w:cstheme="minorHAnsi"/>
                <w:b/>
              </w:rPr>
              <w:t>2 0</w:t>
            </w:r>
            <w:r w:rsidR="00F63980" w:rsidRPr="00EE78EE">
              <w:rPr>
                <w:rFonts w:asciiTheme="minorHAnsi" w:eastAsia="Times New Roman" w:hAnsiTheme="minorHAnsi" w:cstheme="minorHAnsi"/>
                <w:b/>
              </w:rPr>
              <w:t>65</w:t>
            </w:r>
            <w:r w:rsidRPr="00EE78EE">
              <w:rPr>
                <w:rFonts w:asciiTheme="minorHAnsi" w:eastAsia="Times New Roman" w:hAnsiTheme="minorHAnsi" w:cstheme="minorHAnsi"/>
                <w:b/>
              </w:rPr>
              <w:t> 902,38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C45DDE" w:rsidRPr="00EE78EE" w:rsidRDefault="00C45DDE" w:rsidP="000A6F1D">
      <w:pPr>
        <w:widowControl/>
        <w:spacing w:after="120"/>
        <w:rPr>
          <w:rFonts w:asciiTheme="minorHAnsi" w:eastAsia="Times New Roman" w:hAnsiTheme="minorHAnsi" w:cstheme="minorHAnsi"/>
          <w:b/>
          <w:bCs/>
        </w:rPr>
      </w:pPr>
    </w:p>
    <w:p w:rsidR="003A6A59" w:rsidRPr="00EE78EE" w:rsidRDefault="003A6A59" w:rsidP="00C45DDE">
      <w:pPr>
        <w:widowControl/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r w:rsidRPr="00EE78EE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3A6A59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0A6F1D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1D" w:rsidRPr="00EE78EE" w:rsidRDefault="000A6F1D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1D" w:rsidRPr="00EE78EE" w:rsidRDefault="000A6F1D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CD2B9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60017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0A6F1D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0A6F1D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Realizacja zadania „Remont drogi wewnętrznej w miejscowości Studzieniec </w:t>
            </w:r>
            <w:r w:rsidR="001264A1" w:rsidRPr="00EE78EE">
              <w:rPr>
                <w:rFonts w:asciiTheme="minorHAnsi" w:eastAsia="Times New Roman" w:hAnsiTheme="minorHAnsi" w:cstheme="minorHAnsi"/>
                <w:bCs/>
              </w:rPr>
              <w:t>– działka nr ewid.831”</w:t>
            </w:r>
          </w:p>
        </w:tc>
      </w:tr>
      <w:tr w:rsidR="00F86D1A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Realizacja zadania</w:t>
            </w:r>
            <w:r w:rsidR="00EB5B37" w:rsidRPr="00EE78EE">
              <w:rPr>
                <w:rFonts w:asciiTheme="minorHAnsi" w:eastAsia="Times New Roman" w:hAnsiTheme="minorHAnsi" w:cstheme="minorHAnsi"/>
                <w:bCs/>
              </w:rPr>
              <w:t>:</w:t>
            </w: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 „</w:t>
            </w:r>
            <w:r w:rsidR="00EB5B37" w:rsidRPr="00EE78EE">
              <w:rPr>
                <w:rFonts w:asciiTheme="minorHAnsi" w:eastAsia="Times New Roman" w:hAnsiTheme="minorHAnsi" w:cstheme="minorHAnsi"/>
                <w:bCs/>
              </w:rPr>
              <w:t>Doposażenie Oddziału Rehabilitacji w sprzęt do elektroterapii i laseroterapii</w:t>
            </w: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 ”</w:t>
            </w:r>
          </w:p>
        </w:tc>
      </w:tr>
      <w:tr w:rsidR="006F2960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0A6F1D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81</w:t>
            </w:r>
            <w:r w:rsidR="006F2960" w:rsidRPr="00EE78EE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EE78EE" w:rsidRDefault="00773A14" w:rsidP="000A6F1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EE78EE" w:rsidSect="004A05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1552"/>
    <w:rsid w:val="00017392"/>
    <w:rsid w:val="00022B77"/>
    <w:rsid w:val="00023065"/>
    <w:rsid w:val="00023917"/>
    <w:rsid w:val="0002757F"/>
    <w:rsid w:val="00033023"/>
    <w:rsid w:val="000331B1"/>
    <w:rsid w:val="0004128D"/>
    <w:rsid w:val="00042D6E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A6F1D"/>
    <w:rsid w:val="000B133F"/>
    <w:rsid w:val="000B2271"/>
    <w:rsid w:val="000B6968"/>
    <w:rsid w:val="000B7D3A"/>
    <w:rsid w:val="000D04E1"/>
    <w:rsid w:val="000D1BC9"/>
    <w:rsid w:val="000D5947"/>
    <w:rsid w:val="000E4D56"/>
    <w:rsid w:val="000E5391"/>
    <w:rsid w:val="000E7747"/>
    <w:rsid w:val="000E777D"/>
    <w:rsid w:val="000F2216"/>
    <w:rsid w:val="000F5FF7"/>
    <w:rsid w:val="0010381D"/>
    <w:rsid w:val="00103B1A"/>
    <w:rsid w:val="00104BDD"/>
    <w:rsid w:val="0010573C"/>
    <w:rsid w:val="00106AA5"/>
    <w:rsid w:val="001208AB"/>
    <w:rsid w:val="00124B09"/>
    <w:rsid w:val="001264A1"/>
    <w:rsid w:val="00126E09"/>
    <w:rsid w:val="00142DFF"/>
    <w:rsid w:val="0014677D"/>
    <w:rsid w:val="00154023"/>
    <w:rsid w:val="00157266"/>
    <w:rsid w:val="00172D7D"/>
    <w:rsid w:val="00176666"/>
    <w:rsid w:val="001802FC"/>
    <w:rsid w:val="001830CF"/>
    <w:rsid w:val="00184649"/>
    <w:rsid w:val="001857B2"/>
    <w:rsid w:val="00185DF9"/>
    <w:rsid w:val="0019031D"/>
    <w:rsid w:val="001A4EB3"/>
    <w:rsid w:val="001A7FF9"/>
    <w:rsid w:val="001B1872"/>
    <w:rsid w:val="001B36AE"/>
    <w:rsid w:val="001B5690"/>
    <w:rsid w:val="001C0952"/>
    <w:rsid w:val="001C35C8"/>
    <w:rsid w:val="001D0679"/>
    <w:rsid w:val="001D5936"/>
    <w:rsid w:val="001E2037"/>
    <w:rsid w:val="001E315A"/>
    <w:rsid w:val="001E6151"/>
    <w:rsid w:val="001F096F"/>
    <w:rsid w:val="001F5395"/>
    <w:rsid w:val="00203067"/>
    <w:rsid w:val="00212E0C"/>
    <w:rsid w:val="00215595"/>
    <w:rsid w:val="002161EB"/>
    <w:rsid w:val="00223B8C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2B0B"/>
    <w:rsid w:val="00263928"/>
    <w:rsid w:val="0026628E"/>
    <w:rsid w:val="0027106A"/>
    <w:rsid w:val="00271B39"/>
    <w:rsid w:val="00272157"/>
    <w:rsid w:val="002724B3"/>
    <w:rsid w:val="00273AD8"/>
    <w:rsid w:val="00274B30"/>
    <w:rsid w:val="0027658D"/>
    <w:rsid w:val="002931C2"/>
    <w:rsid w:val="002B147E"/>
    <w:rsid w:val="002B5F19"/>
    <w:rsid w:val="002C2B87"/>
    <w:rsid w:val="002C557B"/>
    <w:rsid w:val="002C7AFC"/>
    <w:rsid w:val="002E3F92"/>
    <w:rsid w:val="002E5957"/>
    <w:rsid w:val="002F4F0F"/>
    <w:rsid w:val="00303C9E"/>
    <w:rsid w:val="00321811"/>
    <w:rsid w:val="00321B02"/>
    <w:rsid w:val="00324DDC"/>
    <w:rsid w:val="00326A65"/>
    <w:rsid w:val="00335B97"/>
    <w:rsid w:val="00341ACF"/>
    <w:rsid w:val="00343971"/>
    <w:rsid w:val="00345AD6"/>
    <w:rsid w:val="00345D97"/>
    <w:rsid w:val="00350640"/>
    <w:rsid w:val="00351FC9"/>
    <w:rsid w:val="003563BC"/>
    <w:rsid w:val="00360F94"/>
    <w:rsid w:val="00362B25"/>
    <w:rsid w:val="00363464"/>
    <w:rsid w:val="00364F8F"/>
    <w:rsid w:val="00370197"/>
    <w:rsid w:val="00371D8D"/>
    <w:rsid w:val="003753F5"/>
    <w:rsid w:val="00380167"/>
    <w:rsid w:val="003A4840"/>
    <w:rsid w:val="003A6A59"/>
    <w:rsid w:val="003B325F"/>
    <w:rsid w:val="003C2E07"/>
    <w:rsid w:val="003C6DCE"/>
    <w:rsid w:val="003D289C"/>
    <w:rsid w:val="003D3FA2"/>
    <w:rsid w:val="003D70A4"/>
    <w:rsid w:val="003E1AA5"/>
    <w:rsid w:val="003E3F75"/>
    <w:rsid w:val="00400574"/>
    <w:rsid w:val="0040274A"/>
    <w:rsid w:val="0040443E"/>
    <w:rsid w:val="00411B8D"/>
    <w:rsid w:val="0041206B"/>
    <w:rsid w:val="00414F67"/>
    <w:rsid w:val="004153A3"/>
    <w:rsid w:val="00425CDB"/>
    <w:rsid w:val="004265AB"/>
    <w:rsid w:val="00426940"/>
    <w:rsid w:val="004351D9"/>
    <w:rsid w:val="00440F34"/>
    <w:rsid w:val="00441733"/>
    <w:rsid w:val="00442D23"/>
    <w:rsid w:val="00444454"/>
    <w:rsid w:val="00444EF7"/>
    <w:rsid w:val="004533BC"/>
    <w:rsid w:val="004645FC"/>
    <w:rsid w:val="004661A6"/>
    <w:rsid w:val="004703E1"/>
    <w:rsid w:val="00493304"/>
    <w:rsid w:val="00494BF4"/>
    <w:rsid w:val="00495226"/>
    <w:rsid w:val="004978A9"/>
    <w:rsid w:val="004A0518"/>
    <w:rsid w:val="004A1137"/>
    <w:rsid w:val="004A1ABA"/>
    <w:rsid w:val="004A3DB7"/>
    <w:rsid w:val="004A46EF"/>
    <w:rsid w:val="004B3BA6"/>
    <w:rsid w:val="004B3C42"/>
    <w:rsid w:val="004B7CA0"/>
    <w:rsid w:val="004C4D84"/>
    <w:rsid w:val="004C55D9"/>
    <w:rsid w:val="004D2D31"/>
    <w:rsid w:val="004E7A85"/>
    <w:rsid w:val="004F170A"/>
    <w:rsid w:val="004F1BE4"/>
    <w:rsid w:val="004F3F5C"/>
    <w:rsid w:val="004F636F"/>
    <w:rsid w:val="00504086"/>
    <w:rsid w:val="00504E23"/>
    <w:rsid w:val="005064FD"/>
    <w:rsid w:val="00507529"/>
    <w:rsid w:val="00532D2C"/>
    <w:rsid w:val="005340C2"/>
    <w:rsid w:val="0053520B"/>
    <w:rsid w:val="0054099C"/>
    <w:rsid w:val="00547C57"/>
    <w:rsid w:val="00561A84"/>
    <w:rsid w:val="0056275F"/>
    <w:rsid w:val="0058127D"/>
    <w:rsid w:val="00592195"/>
    <w:rsid w:val="00594BDA"/>
    <w:rsid w:val="00594F56"/>
    <w:rsid w:val="005A3815"/>
    <w:rsid w:val="005A3B72"/>
    <w:rsid w:val="005A4E85"/>
    <w:rsid w:val="005B7B92"/>
    <w:rsid w:val="005C00CB"/>
    <w:rsid w:val="005C0575"/>
    <w:rsid w:val="005C1EBA"/>
    <w:rsid w:val="005C21CB"/>
    <w:rsid w:val="005C23B7"/>
    <w:rsid w:val="005C4746"/>
    <w:rsid w:val="005D2F16"/>
    <w:rsid w:val="005D4EB3"/>
    <w:rsid w:val="005E2881"/>
    <w:rsid w:val="005E6F10"/>
    <w:rsid w:val="005F1261"/>
    <w:rsid w:val="005F466A"/>
    <w:rsid w:val="005F7C7B"/>
    <w:rsid w:val="0060000D"/>
    <w:rsid w:val="006035A8"/>
    <w:rsid w:val="00604B4D"/>
    <w:rsid w:val="00605419"/>
    <w:rsid w:val="006178A5"/>
    <w:rsid w:val="00627CCE"/>
    <w:rsid w:val="00635CE2"/>
    <w:rsid w:val="00636131"/>
    <w:rsid w:val="006457E5"/>
    <w:rsid w:val="006473A2"/>
    <w:rsid w:val="00654E20"/>
    <w:rsid w:val="006567EC"/>
    <w:rsid w:val="00667724"/>
    <w:rsid w:val="0067019C"/>
    <w:rsid w:val="0067022C"/>
    <w:rsid w:val="0067097B"/>
    <w:rsid w:val="006754DB"/>
    <w:rsid w:val="00680613"/>
    <w:rsid w:val="00680B48"/>
    <w:rsid w:val="006820E1"/>
    <w:rsid w:val="00682116"/>
    <w:rsid w:val="00686721"/>
    <w:rsid w:val="006933F8"/>
    <w:rsid w:val="00696837"/>
    <w:rsid w:val="006A1FAC"/>
    <w:rsid w:val="006A29C4"/>
    <w:rsid w:val="006A2C32"/>
    <w:rsid w:val="006A4BC0"/>
    <w:rsid w:val="006B7E68"/>
    <w:rsid w:val="006C224F"/>
    <w:rsid w:val="006C7C4D"/>
    <w:rsid w:val="006D65AF"/>
    <w:rsid w:val="006E05C8"/>
    <w:rsid w:val="006E43F5"/>
    <w:rsid w:val="006F2960"/>
    <w:rsid w:val="00703436"/>
    <w:rsid w:val="00705AF9"/>
    <w:rsid w:val="00715F55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5615D"/>
    <w:rsid w:val="00761B02"/>
    <w:rsid w:val="0076472B"/>
    <w:rsid w:val="007654BA"/>
    <w:rsid w:val="007662BA"/>
    <w:rsid w:val="007677D7"/>
    <w:rsid w:val="007702F4"/>
    <w:rsid w:val="00773A14"/>
    <w:rsid w:val="00775AB6"/>
    <w:rsid w:val="00782254"/>
    <w:rsid w:val="0079305B"/>
    <w:rsid w:val="007A1FC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4051E"/>
    <w:rsid w:val="008513BE"/>
    <w:rsid w:val="008534BD"/>
    <w:rsid w:val="00854CA8"/>
    <w:rsid w:val="00857882"/>
    <w:rsid w:val="008659CE"/>
    <w:rsid w:val="00871C08"/>
    <w:rsid w:val="00873A5C"/>
    <w:rsid w:val="008741F4"/>
    <w:rsid w:val="0087742D"/>
    <w:rsid w:val="008868A6"/>
    <w:rsid w:val="00886ABA"/>
    <w:rsid w:val="008A71AE"/>
    <w:rsid w:val="008B0DA4"/>
    <w:rsid w:val="008B30C2"/>
    <w:rsid w:val="008B7184"/>
    <w:rsid w:val="008D18CA"/>
    <w:rsid w:val="008D2879"/>
    <w:rsid w:val="008D53BA"/>
    <w:rsid w:val="008D5696"/>
    <w:rsid w:val="008D7168"/>
    <w:rsid w:val="008E15CE"/>
    <w:rsid w:val="008F11F2"/>
    <w:rsid w:val="008F1AD8"/>
    <w:rsid w:val="008F2052"/>
    <w:rsid w:val="00914F95"/>
    <w:rsid w:val="00916B59"/>
    <w:rsid w:val="0092227B"/>
    <w:rsid w:val="0092348E"/>
    <w:rsid w:val="0092789B"/>
    <w:rsid w:val="0093444B"/>
    <w:rsid w:val="00934CD3"/>
    <w:rsid w:val="00934E59"/>
    <w:rsid w:val="00945252"/>
    <w:rsid w:val="009557E3"/>
    <w:rsid w:val="00955F8F"/>
    <w:rsid w:val="0095718D"/>
    <w:rsid w:val="00965CCE"/>
    <w:rsid w:val="00966459"/>
    <w:rsid w:val="00976333"/>
    <w:rsid w:val="00980D98"/>
    <w:rsid w:val="00986E20"/>
    <w:rsid w:val="00987109"/>
    <w:rsid w:val="00991A19"/>
    <w:rsid w:val="009A21C9"/>
    <w:rsid w:val="009A5347"/>
    <w:rsid w:val="009A5A1B"/>
    <w:rsid w:val="009A675D"/>
    <w:rsid w:val="009A705C"/>
    <w:rsid w:val="009B3258"/>
    <w:rsid w:val="009B7E09"/>
    <w:rsid w:val="009C5040"/>
    <w:rsid w:val="009E3825"/>
    <w:rsid w:val="009F06C3"/>
    <w:rsid w:val="009F1D48"/>
    <w:rsid w:val="009F43E8"/>
    <w:rsid w:val="009F560C"/>
    <w:rsid w:val="00A046DB"/>
    <w:rsid w:val="00A17ADE"/>
    <w:rsid w:val="00A24CF0"/>
    <w:rsid w:val="00A3176A"/>
    <w:rsid w:val="00A31D96"/>
    <w:rsid w:val="00A3494C"/>
    <w:rsid w:val="00A4229A"/>
    <w:rsid w:val="00A426E7"/>
    <w:rsid w:val="00A47230"/>
    <w:rsid w:val="00A47A4A"/>
    <w:rsid w:val="00A55E1C"/>
    <w:rsid w:val="00A56529"/>
    <w:rsid w:val="00A727DC"/>
    <w:rsid w:val="00A7697A"/>
    <w:rsid w:val="00A76A2E"/>
    <w:rsid w:val="00A8354F"/>
    <w:rsid w:val="00AA4799"/>
    <w:rsid w:val="00AA4899"/>
    <w:rsid w:val="00AB0005"/>
    <w:rsid w:val="00AB527E"/>
    <w:rsid w:val="00AB71BB"/>
    <w:rsid w:val="00AC3895"/>
    <w:rsid w:val="00AC4E50"/>
    <w:rsid w:val="00AD01C3"/>
    <w:rsid w:val="00AD1C94"/>
    <w:rsid w:val="00AE079D"/>
    <w:rsid w:val="00AE10DB"/>
    <w:rsid w:val="00AE69EE"/>
    <w:rsid w:val="00AE74EB"/>
    <w:rsid w:val="00B052BA"/>
    <w:rsid w:val="00B0791B"/>
    <w:rsid w:val="00B136BA"/>
    <w:rsid w:val="00B13FF4"/>
    <w:rsid w:val="00B164AE"/>
    <w:rsid w:val="00B177BB"/>
    <w:rsid w:val="00B20DB0"/>
    <w:rsid w:val="00B21458"/>
    <w:rsid w:val="00B221C3"/>
    <w:rsid w:val="00B32B5F"/>
    <w:rsid w:val="00B33BC9"/>
    <w:rsid w:val="00B361FB"/>
    <w:rsid w:val="00B46F07"/>
    <w:rsid w:val="00B55495"/>
    <w:rsid w:val="00B56D57"/>
    <w:rsid w:val="00B643C6"/>
    <w:rsid w:val="00B802B5"/>
    <w:rsid w:val="00B94981"/>
    <w:rsid w:val="00BA0F30"/>
    <w:rsid w:val="00BA5C77"/>
    <w:rsid w:val="00BB2F54"/>
    <w:rsid w:val="00BB42F9"/>
    <w:rsid w:val="00BB75EB"/>
    <w:rsid w:val="00BB7802"/>
    <w:rsid w:val="00BB7928"/>
    <w:rsid w:val="00BC25A8"/>
    <w:rsid w:val="00BD074F"/>
    <w:rsid w:val="00BF4CE7"/>
    <w:rsid w:val="00BF6A0B"/>
    <w:rsid w:val="00BF6FCF"/>
    <w:rsid w:val="00C07341"/>
    <w:rsid w:val="00C113DD"/>
    <w:rsid w:val="00C130F9"/>
    <w:rsid w:val="00C237EB"/>
    <w:rsid w:val="00C30951"/>
    <w:rsid w:val="00C326BC"/>
    <w:rsid w:val="00C35F4C"/>
    <w:rsid w:val="00C3611F"/>
    <w:rsid w:val="00C4136B"/>
    <w:rsid w:val="00C446E3"/>
    <w:rsid w:val="00C45DC6"/>
    <w:rsid w:val="00C45DDE"/>
    <w:rsid w:val="00C46A7B"/>
    <w:rsid w:val="00C50D30"/>
    <w:rsid w:val="00C54471"/>
    <w:rsid w:val="00C5731B"/>
    <w:rsid w:val="00C87EBA"/>
    <w:rsid w:val="00C92F4F"/>
    <w:rsid w:val="00CA376F"/>
    <w:rsid w:val="00CB2FF5"/>
    <w:rsid w:val="00CB5D36"/>
    <w:rsid w:val="00CB62FB"/>
    <w:rsid w:val="00CB7F69"/>
    <w:rsid w:val="00CC6C14"/>
    <w:rsid w:val="00CD2B90"/>
    <w:rsid w:val="00CD3609"/>
    <w:rsid w:val="00CF19AE"/>
    <w:rsid w:val="00CF6A22"/>
    <w:rsid w:val="00CF7A37"/>
    <w:rsid w:val="00CF7B05"/>
    <w:rsid w:val="00D0605F"/>
    <w:rsid w:val="00D100AA"/>
    <w:rsid w:val="00D11184"/>
    <w:rsid w:val="00D30A91"/>
    <w:rsid w:val="00D41402"/>
    <w:rsid w:val="00D454C8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0786E"/>
    <w:rsid w:val="00E10EB1"/>
    <w:rsid w:val="00E14A8E"/>
    <w:rsid w:val="00E23C05"/>
    <w:rsid w:val="00E264E1"/>
    <w:rsid w:val="00E34629"/>
    <w:rsid w:val="00E35510"/>
    <w:rsid w:val="00E35726"/>
    <w:rsid w:val="00E366E3"/>
    <w:rsid w:val="00E43B57"/>
    <w:rsid w:val="00E44BCB"/>
    <w:rsid w:val="00E5103C"/>
    <w:rsid w:val="00E52C5A"/>
    <w:rsid w:val="00E5587A"/>
    <w:rsid w:val="00E56480"/>
    <w:rsid w:val="00E576C8"/>
    <w:rsid w:val="00E611B0"/>
    <w:rsid w:val="00E62348"/>
    <w:rsid w:val="00E63418"/>
    <w:rsid w:val="00E66A35"/>
    <w:rsid w:val="00E9755D"/>
    <w:rsid w:val="00EA11AD"/>
    <w:rsid w:val="00EA2203"/>
    <w:rsid w:val="00EA4D32"/>
    <w:rsid w:val="00EB3662"/>
    <w:rsid w:val="00EB41D1"/>
    <w:rsid w:val="00EB52B6"/>
    <w:rsid w:val="00EB5B37"/>
    <w:rsid w:val="00EB7699"/>
    <w:rsid w:val="00EC51D4"/>
    <w:rsid w:val="00EE13DB"/>
    <w:rsid w:val="00EE60F7"/>
    <w:rsid w:val="00EE78EE"/>
    <w:rsid w:val="00EF4A51"/>
    <w:rsid w:val="00EF4C35"/>
    <w:rsid w:val="00F0120F"/>
    <w:rsid w:val="00F07C54"/>
    <w:rsid w:val="00F30E00"/>
    <w:rsid w:val="00F32994"/>
    <w:rsid w:val="00F41055"/>
    <w:rsid w:val="00F42774"/>
    <w:rsid w:val="00F44C60"/>
    <w:rsid w:val="00F520B5"/>
    <w:rsid w:val="00F56D2A"/>
    <w:rsid w:val="00F60BDF"/>
    <w:rsid w:val="00F61D54"/>
    <w:rsid w:val="00F63980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A72FA"/>
    <w:rsid w:val="00FA7DAC"/>
    <w:rsid w:val="00FB14D5"/>
    <w:rsid w:val="00FB1962"/>
    <w:rsid w:val="00FB5967"/>
    <w:rsid w:val="00FB5979"/>
    <w:rsid w:val="00FC1DA9"/>
    <w:rsid w:val="00FC23E2"/>
    <w:rsid w:val="00FC29CB"/>
    <w:rsid w:val="00FC5702"/>
    <w:rsid w:val="00FD0597"/>
    <w:rsid w:val="00FD31FA"/>
    <w:rsid w:val="00FD4806"/>
    <w:rsid w:val="00FE061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  <w:style w:type="paragraph" w:customStyle="1" w:styleId="Default">
    <w:name w:val="Default"/>
    <w:rsid w:val="0041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EFF3-7FB4-47A3-B96C-9993D9EF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IV.35.2024 z dn.10.10.2024 r. w sprawie zmian w budżecie gminy na 2024 r.</vt:lpstr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IV.35.2024 z dn.10.10.2024 r. w sprawie zmian w budżecie gminy na 2024 r.</dc:title>
  <dc:subject/>
  <dc:creator>uzytkownik</dc:creator>
  <cp:keywords/>
  <dc:description/>
  <cp:lastModifiedBy>I.B.</cp:lastModifiedBy>
  <cp:revision>137</cp:revision>
  <cp:lastPrinted>2024-10-07T07:23:00Z</cp:lastPrinted>
  <dcterms:created xsi:type="dcterms:W3CDTF">2024-08-26T05:31:00Z</dcterms:created>
  <dcterms:modified xsi:type="dcterms:W3CDTF">2024-11-28T06:48:00Z</dcterms:modified>
</cp:coreProperties>
</file>