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DD" w:rsidRDefault="00AF67DD" w:rsidP="00AF67DD">
      <w:pPr>
        <w:pStyle w:val="Standard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34886" w:rsidRDefault="00334886" w:rsidP="00334886">
      <w:pPr>
        <w:pStyle w:val="Standard"/>
        <w:ind w:right="-288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34886">
        <w:rPr>
          <w:rFonts w:asciiTheme="minorHAnsi" w:hAnsiTheme="minorHAnsi" w:cstheme="minorHAnsi"/>
          <w:b/>
          <w:bCs/>
          <w:i/>
          <w:sz w:val="22"/>
          <w:szCs w:val="22"/>
        </w:rPr>
        <w:t>Projekt</w:t>
      </w:r>
    </w:p>
    <w:p w:rsidR="00AF67DD" w:rsidRPr="00334886" w:rsidRDefault="00AF67DD" w:rsidP="00334886">
      <w:pPr>
        <w:pStyle w:val="Standard"/>
        <w:ind w:right="-288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z autopoprawką</w:t>
      </w:r>
    </w:p>
    <w:p w:rsidR="00C71D53" w:rsidRPr="001963FF" w:rsidRDefault="00DA098B" w:rsidP="00BC36F0">
      <w:pPr>
        <w:pStyle w:val="Standard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63FF">
        <w:rPr>
          <w:rFonts w:asciiTheme="minorHAnsi" w:hAnsiTheme="minorHAnsi" w:cstheme="minorHAnsi"/>
          <w:b/>
          <w:bCs/>
          <w:sz w:val="22"/>
          <w:szCs w:val="22"/>
        </w:rPr>
        <w:t>Uchwała</w:t>
      </w:r>
      <w:r w:rsidR="005F7512" w:rsidRPr="001963FF">
        <w:rPr>
          <w:rFonts w:asciiTheme="minorHAnsi" w:hAnsiTheme="minorHAnsi" w:cstheme="minorHAnsi"/>
          <w:b/>
          <w:bCs/>
          <w:sz w:val="22"/>
          <w:szCs w:val="22"/>
        </w:rPr>
        <w:t xml:space="preserve"> Nr</w:t>
      </w:r>
      <w:r w:rsidR="005535DE" w:rsidRPr="001963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4BE9">
        <w:rPr>
          <w:rFonts w:asciiTheme="minorHAnsi" w:hAnsiTheme="minorHAnsi" w:cstheme="minorHAnsi"/>
          <w:b/>
          <w:bCs/>
          <w:sz w:val="22"/>
          <w:szCs w:val="22"/>
        </w:rPr>
        <w:t>XLIV…2024</w:t>
      </w:r>
    </w:p>
    <w:p w:rsidR="00F06B1F" w:rsidRPr="001963FF" w:rsidRDefault="00DA098B" w:rsidP="00BC36F0">
      <w:pPr>
        <w:pStyle w:val="Standard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63FF">
        <w:rPr>
          <w:rFonts w:asciiTheme="minorHAnsi" w:hAnsiTheme="minorHAnsi" w:cstheme="minorHAnsi"/>
          <w:b/>
          <w:bCs/>
          <w:sz w:val="22"/>
          <w:szCs w:val="22"/>
        </w:rPr>
        <w:t>Rady Gminy Jarocin</w:t>
      </w:r>
    </w:p>
    <w:p w:rsidR="00F06B1F" w:rsidRPr="001963FF" w:rsidRDefault="00DA098B" w:rsidP="00336C7E">
      <w:pPr>
        <w:pStyle w:val="Standard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63FF"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="003348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76AA" w:rsidRPr="001963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F06B1F" w:rsidRPr="001963FF" w:rsidRDefault="00DA098B" w:rsidP="00336C7E">
      <w:pPr>
        <w:pStyle w:val="Standard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63FF">
        <w:rPr>
          <w:rFonts w:asciiTheme="minorHAnsi" w:hAnsiTheme="minorHAnsi" w:cstheme="minorHAnsi"/>
          <w:b/>
          <w:bCs/>
          <w:sz w:val="22"/>
          <w:szCs w:val="22"/>
        </w:rPr>
        <w:t>w sprawie uchwalenia budżetu gminy na 202</w:t>
      </w:r>
      <w:r w:rsidR="00A74BE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963FF">
        <w:rPr>
          <w:rFonts w:asciiTheme="minorHAnsi" w:hAnsiTheme="minorHAnsi" w:cstheme="minorHAnsi"/>
          <w:b/>
          <w:bCs/>
          <w:sz w:val="22"/>
          <w:szCs w:val="22"/>
        </w:rPr>
        <w:t xml:space="preserve"> rok</w:t>
      </w:r>
    </w:p>
    <w:p w:rsidR="00F06B1F" w:rsidRPr="001963FF" w:rsidRDefault="00F06B1F" w:rsidP="00336C7E">
      <w:pPr>
        <w:pStyle w:val="Standard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6B1F" w:rsidRPr="001963FF" w:rsidRDefault="00F06B1F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6B1F" w:rsidRPr="00A74BE9" w:rsidRDefault="00DA098B" w:rsidP="00E82DDE">
      <w:pPr>
        <w:pStyle w:val="Tekstpodstawowywcity2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2F6238">
        <w:rPr>
          <w:rFonts w:asciiTheme="minorHAnsi" w:hAnsiTheme="minorHAnsi" w:cstheme="minorHAnsi"/>
          <w:sz w:val="22"/>
          <w:szCs w:val="22"/>
        </w:rPr>
        <w:t>Na podstawie art.18 ust. 2 pkt 4, pkt 9 lit. c, d oraz i ustawy z dnia 8 marca 1990 r. o  samorządzie gminnym</w:t>
      </w:r>
      <w:r w:rsidR="00FC1AD8" w:rsidRPr="002F6238">
        <w:rPr>
          <w:rFonts w:asciiTheme="minorHAnsi" w:hAnsiTheme="minorHAnsi" w:cstheme="minorHAnsi"/>
          <w:sz w:val="22"/>
          <w:szCs w:val="22"/>
        </w:rPr>
        <w:t xml:space="preserve">  </w:t>
      </w:r>
      <w:r w:rsidR="001963FF" w:rsidRPr="002F6238">
        <w:rPr>
          <w:rFonts w:asciiTheme="minorHAnsi" w:hAnsiTheme="minorHAnsi" w:cstheme="minorHAnsi"/>
          <w:sz w:val="22"/>
          <w:szCs w:val="22"/>
        </w:rPr>
        <w:br/>
      </w:r>
      <w:r w:rsidRPr="002F6238">
        <w:rPr>
          <w:rFonts w:asciiTheme="minorHAnsi" w:hAnsiTheme="minorHAnsi" w:cstheme="minorHAnsi"/>
          <w:sz w:val="22"/>
          <w:szCs w:val="22"/>
        </w:rPr>
        <w:t>(Dz. U. z 20</w:t>
      </w:r>
      <w:r w:rsidR="009D20FF" w:rsidRPr="002F6238">
        <w:rPr>
          <w:rFonts w:asciiTheme="minorHAnsi" w:hAnsiTheme="minorHAnsi" w:cstheme="minorHAnsi"/>
          <w:sz w:val="22"/>
          <w:szCs w:val="22"/>
        </w:rPr>
        <w:t>2</w:t>
      </w:r>
      <w:r w:rsidR="002F6238" w:rsidRPr="002F6238">
        <w:rPr>
          <w:rFonts w:asciiTheme="minorHAnsi" w:hAnsiTheme="minorHAnsi" w:cstheme="minorHAnsi"/>
          <w:sz w:val="22"/>
          <w:szCs w:val="22"/>
        </w:rPr>
        <w:t>4</w:t>
      </w:r>
      <w:r w:rsidR="009D20FF" w:rsidRPr="002F6238">
        <w:rPr>
          <w:rFonts w:asciiTheme="minorHAnsi" w:hAnsiTheme="minorHAnsi" w:cstheme="minorHAnsi"/>
          <w:sz w:val="22"/>
          <w:szCs w:val="22"/>
        </w:rPr>
        <w:t xml:space="preserve"> </w:t>
      </w:r>
      <w:r w:rsidRPr="002F6238">
        <w:rPr>
          <w:rFonts w:asciiTheme="minorHAnsi" w:hAnsiTheme="minorHAnsi" w:cstheme="minorHAnsi"/>
          <w:sz w:val="22"/>
          <w:szCs w:val="22"/>
        </w:rPr>
        <w:t xml:space="preserve">r. poz. </w:t>
      </w:r>
      <w:r w:rsidR="002F6238" w:rsidRPr="002F6238">
        <w:rPr>
          <w:rFonts w:asciiTheme="minorHAnsi" w:hAnsiTheme="minorHAnsi" w:cstheme="minorHAnsi"/>
          <w:sz w:val="22"/>
          <w:szCs w:val="22"/>
        </w:rPr>
        <w:t>1465</w:t>
      </w:r>
      <w:r w:rsidR="009D20FF" w:rsidRPr="002F6238">
        <w:rPr>
          <w:rFonts w:asciiTheme="minorHAnsi" w:hAnsiTheme="minorHAnsi" w:cstheme="minorHAnsi"/>
          <w:sz w:val="22"/>
          <w:szCs w:val="22"/>
        </w:rPr>
        <w:t xml:space="preserve"> </w:t>
      </w:r>
      <w:r w:rsidRPr="002F6238">
        <w:rPr>
          <w:rFonts w:asciiTheme="minorHAnsi" w:hAnsiTheme="minorHAnsi" w:cstheme="minorHAnsi"/>
          <w:sz w:val="22"/>
          <w:szCs w:val="22"/>
        </w:rPr>
        <w:t>z późn.</w:t>
      </w:r>
      <w:r w:rsidR="00AC615F" w:rsidRPr="002F6238">
        <w:rPr>
          <w:rFonts w:asciiTheme="minorHAnsi" w:hAnsiTheme="minorHAnsi" w:cstheme="minorHAnsi"/>
          <w:sz w:val="22"/>
          <w:szCs w:val="22"/>
        </w:rPr>
        <w:t xml:space="preserve"> </w:t>
      </w:r>
      <w:r w:rsidRPr="002F6238">
        <w:rPr>
          <w:rFonts w:asciiTheme="minorHAnsi" w:hAnsiTheme="minorHAnsi" w:cstheme="minorHAnsi"/>
          <w:sz w:val="22"/>
          <w:szCs w:val="22"/>
        </w:rPr>
        <w:t xml:space="preserve">zm.) </w:t>
      </w:r>
      <w:r w:rsidRPr="00555913">
        <w:rPr>
          <w:rFonts w:asciiTheme="minorHAnsi" w:hAnsiTheme="minorHAnsi" w:cstheme="minorHAnsi"/>
          <w:sz w:val="22"/>
          <w:szCs w:val="22"/>
        </w:rPr>
        <w:t>oraz art. 211, art.</w:t>
      </w:r>
      <w:r w:rsidR="00A80F6D" w:rsidRPr="00555913">
        <w:rPr>
          <w:rFonts w:asciiTheme="minorHAnsi" w:hAnsiTheme="minorHAnsi" w:cstheme="minorHAnsi"/>
          <w:sz w:val="22"/>
          <w:szCs w:val="22"/>
        </w:rPr>
        <w:t xml:space="preserve"> </w:t>
      </w:r>
      <w:r w:rsidRPr="00555913">
        <w:rPr>
          <w:rFonts w:asciiTheme="minorHAnsi" w:hAnsiTheme="minorHAnsi" w:cstheme="minorHAnsi"/>
          <w:sz w:val="22"/>
          <w:szCs w:val="22"/>
        </w:rPr>
        <w:t>212, art.</w:t>
      </w:r>
      <w:r w:rsidR="00A80F6D" w:rsidRPr="00555913">
        <w:rPr>
          <w:rFonts w:asciiTheme="minorHAnsi" w:hAnsiTheme="minorHAnsi" w:cstheme="minorHAnsi"/>
          <w:sz w:val="22"/>
          <w:szCs w:val="22"/>
        </w:rPr>
        <w:t xml:space="preserve"> </w:t>
      </w:r>
      <w:r w:rsidRPr="00555913">
        <w:rPr>
          <w:rFonts w:asciiTheme="minorHAnsi" w:hAnsiTheme="minorHAnsi" w:cstheme="minorHAnsi"/>
          <w:sz w:val="22"/>
          <w:szCs w:val="22"/>
        </w:rPr>
        <w:t>214, art.</w:t>
      </w:r>
      <w:r w:rsidR="00501C90" w:rsidRPr="00555913">
        <w:rPr>
          <w:rFonts w:asciiTheme="minorHAnsi" w:hAnsiTheme="minorHAnsi" w:cstheme="minorHAnsi"/>
          <w:sz w:val="22"/>
          <w:szCs w:val="22"/>
        </w:rPr>
        <w:t xml:space="preserve"> </w:t>
      </w:r>
      <w:r w:rsidRPr="00555913">
        <w:rPr>
          <w:rFonts w:asciiTheme="minorHAnsi" w:hAnsiTheme="minorHAnsi" w:cstheme="minorHAnsi"/>
          <w:sz w:val="22"/>
          <w:szCs w:val="22"/>
        </w:rPr>
        <w:t xml:space="preserve">215, art. 217, art. 222, art. 235, </w:t>
      </w:r>
      <w:r w:rsidR="00A80F6D" w:rsidRPr="00555913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555913">
        <w:rPr>
          <w:rFonts w:asciiTheme="minorHAnsi" w:hAnsiTheme="minorHAnsi" w:cstheme="minorHAnsi"/>
          <w:sz w:val="22"/>
          <w:szCs w:val="22"/>
        </w:rPr>
        <w:t>art. 236, art. 237, art. 239, art. 242, art. 258 i art. 264 ust. 3 ustawy z dnia 27 sierpnia 2009 r. o finansach publicznych</w:t>
      </w:r>
      <w:r w:rsidR="00423F49" w:rsidRPr="00555913">
        <w:rPr>
          <w:rFonts w:asciiTheme="minorHAnsi" w:hAnsiTheme="minorHAnsi" w:cstheme="minorHAnsi"/>
          <w:sz w:val="22"/>
          <w:szCs w:val="22"/>
        </w:rPr>
        <w:t xml:space="preserve"> </w:t>
      </w:r>
      <w:r w:rsidRPr="00555913">
        <w:rPr>
          <w:rFonts w:asciiTheme="minorHAnsi" w:hAnsiTheme="minorHAnsi" w:cstheme="minorHAnsi"/>
          <w:sz w:val="22"/>
          <w:szCs w:val="22"/>
        </w:rPr>
        <w:t>(Dz. U. z 20</w:t>
      </w:r>
      <w:r w:rsidR="009D20FF" w:rsidRPr="00555913">
        <w:rPr>
          <w:rFonts w:asciiTheme="minorHAnsi" w:hAnsiTheme="minorHAnsi" w:cstheme="minorHAnsi"/>
          <w:sz w:val="22"/>
          <w:szCs w:val="22"/>
        </w:rPr>
        <w:t>2</w:t>
      </w:r>
      <w:r w:rsidR="00555913" w:rsidRPr="00555913">
        <w:rPr>
          <w:rFonts w:asciiTheme="minorHAnsi" w:hAnsiTheme="minorHAnsi" w:cstheme="minorHAnsi"/>
          <w:sz w:val="22"/>
          <w:szCs w:val="22"/>
        </w:rPr>
        <w:t>4</w:t>
      </w:r>
      <w:r w:rsidRPr="00555913">
        <w:rPr>
          <w:rFonts w:asciiTheme="minorHAnsi" w:hAnsiTheme="minorHAnsi" w:cstheme="minorHAnsi"/>
          <w:sz w:val="22"/>
          <w:szCs w:val="22"/>
        </w:rPr>
        <w:t xml:space="preserve"> r. poz. </w:t>
      </w:r>
      <w:r w:rsidR="00C71D53" w:rsidRPr="00555913">
        <w:rPr>
          <w:rFonts w:asciiTheme="minorHAnsi" w:hAnsiTheme="minorHAnsi" w:cstheme="minorHAnsi"/>
          <w:sz w:val="22"/>
          <w:szCs w:val="22"/>
        </w:rPr>
        <w:t>1</w:t>
      </w:r>
      <w:r w:rsidR="00555913" w:rsidRPr="00555913">
        <w:rPr>
          <w:rFonts w:asciiTheme="minorHAnsi" w:hAnsiTheme="minorHAnsi" w:cstheme="minorHAnsi"/>
          <w:sz w:val="22"/>
          <w:szCs w:val="22"/>
        </w:rPr>
        <w:t>530</w:t>
      </w:r>
      <w:r w:rsidRPr="00555913">
        <w:rPr>
          <w:rFonts w:asciiTheme="minorHAnsi" w:hAnsiTheme="minorHAnsi" w:cstheme="minorHAnsi"/>
          <w:sz w:val="22"/>
          <w:szCs w:val="22"/>
        </w:rPr>
        <w:t xml:space="preserve"> z późn.zm.)</w:t>
      </w:r>
      <w:r w:rsidR="00DD6346" w:rsidRPr="00555913">
        <w:rPr>
          <w:rFonts w:asciiTheme="minorHAnsi" w:hAnsiTheme="minorHAnsi" w:cstheme="minorHAnsi"/>
          <w:sz w:val="22"/>
          <w:szCs w:val="22"/>
        </w:rPr>
        <w:t>, art. 111 ustawy z dnia 12 marca 2022 r. o pomocy obywatelom Ukrainy w związku z konfliktem zbrojnym na teryto</w:t>
      </w:r>
      <w:r w:rsidR="00555913" w:rsidRPr="00555913">
        <w:rPr>
          <w:rFonts w:asciiTheme="minorHAnsi" w:hAnsiTheme="minorHAnsi" w:cstheme="minorHAnsi"/>
          <w:sz w:val="22"/>
          <w:szCs w:val="22"/>
        </w:rPr>
        <w:t>rium tego państwa (Dz. U. z 2024 r. poz. 167</w:t>
      </w:r>
      <w:r w:rsidR="00DD6346" w:rsidRPr="00555913">
        <w:rPr>
          <w:rFonts w:asciiTheme="minorHAnsi" w:hAnsiTheme="minorHAnsi" w:cstheme="minorHAnsi"/>
          <w:sz w:val="22"/>
          <w:szCs w:val="22"/>
        </w:rPr>
        <w:t xml:space="preserve"> </w:t>
      </w:r>
      <w:r w:rsidR="001963FF" w:rsidRPr="00555913">
        <w:rPr>
          <w:rFonts w:asciiTheme="minorHAnsi" w:hAnsiTheme="minorHAnsi" w:cstheme="minorHAnsi"/>
          <w:sz w:val="22"/>
          <w:szCs w:val="22"/>
        </w:rPr>
        <w:br/>
      </w:r>
      <w:r w:rsidR="00DD6346" w:rsidRPr="00555913">
        <w:rPr>
          <w:rFonts w:asciiTheme="minorHAnsi" w:hAnsiTheme="minorHAnsi" w:cstheme="minorHAnsi"/>
          <w:sz w:val="22"/>
          <w:szCs w:val="22"/>
        </w:rPr>
        <w:t>z późn.zm.)</w:t>
      </w:r>
      <w:r w:rsidR="00C71D53" w:rsidRPr="00555913">
        <w:rPr>
          <w:rFonts w:asciiTheme="minorHAnsi" w:hAnsiTheme="minorHAnsi" w:cstheme="minorHAnsi"/>
          <w:sz w:val="22"/>
          <w:szCs w:val="22"/>
        </w:rPr>
        <w:t xml:space="preserve"> </w:t>
      </w:r>
      <w:r w:rsidRPr="00555913">
        <w:rPr>
          <w:rFonts w:asciiTheme="minorHAnsi" w:hAnsiTheme="minorHAnsi" w:cstheme="minorHAnsi"/>
          <w:sz w:val="22"/>
          <w:szCs w:val="22"/>
        </w:rPr>
        <w:t xml:space="preserve">Rada Gminy Jarocin uchwala, co następuje:   </w:t>
      </w:r>
    </w:p>
    <w:p w:rsidR="00D7679D" w:rsidRPr="002F6238" w:rsidRDefault="00D7679D" w:rsidP="00AB5BB6">
      <w:pPr>
        <w:pStyle w:val="Standard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F06B1F" w:rsidRPr="00E82DDE" w:rsidRDefault="00DA098B" w:rsidP="00E82DDE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E82DDE">
        <w:rPr>
          <w:rFonts w:asciiTheme="minorHAnsi" w:hAnsiTheme="minorHAnsi" w:cstheme="minorHAnsi"/>
          <w:b/>
          <w:bCs/>
          <w:sz w:val="22"/>
          <w:szCs w:val="22"/>
        </w:rPr>
        <w:t xml:space="preserve">§ 1. </w:t>
      </w:r>
      <w:r w:rsidRPr="00E82DDE">
        <w:rPr>
          <w:rFonts w:asciiTheme="minorHAnsi" w:hAnsiTheme="minorHAnsi" w:cstheme="minorHAnsi"/>
          <w:sz w:val="22"/>
          <w:szCs w:val="22"/>
        </w:rPr>
        <w:t>Ustala się dochody budżetu gminy na rok 202</w:t>
      </w:r>
      <w:r w:rsidR="00E82DDE" w:rsidRPr="00E82DDE">
        <w:rPr>
          <w:rFonts w:asciiTheme="minorHAnsi" w:hAnsiTheme="minorHAnsi" w:cstheme="minorHAnsi"/>
          <w:sz w:val="22"/>
          <w:szCs w:val="22"/>
        </w:rPr>
        <w:t>5</w:t>
      </w:r>
      <w:r w:rsidRPr="00E82DDE">
        <w:rPr>
          <w:rFonts w:asciiTheme="minorHAnsi" w:hAnsiTheme="minorHAnsi" w:cstheme="minorHAnsi"/>
          <w:sz w:val="22"/>
          <w:szCs w:val="22"/>
        </w:rPr>
        <w:t xml:space="preserve"> w łącznej kwocie:</w:t>
      </w:r>
      <w:r w:rsidR="00B31D7D" w:rsidRPr="00E82DDE">
        <w:rPr>
          <w:rFonts w:asciiTheme="minorHAnsi" w:hAnsiTheme="minorHAnsi" w:cstheme="minorHAnsi"/>
          <w:sz w:val="22"/>
          <w:szCs w:val="22"/>
        </w:rPr>
        <w:t xml:space="preserve"> </w:t>
      </w:r>
      <w:r w:rsidR="00AB5BB6">
        <w:rPr>
          <w:rFonts w:asciiTheme="minorHAnsi" w:hAnsiTheme="minorHAnsi" w:cstheme="minorHAnsi"/>
          <w:sz w:val="22"/>
          <w:szCs w:val="22"/>
        </w:rPr>
        <w:t xml:space="preserve">38.575.510,73 </w:t>
      </w:r>
      <w:r w:rsidR="00B31D7D" w:rsidRPr="00E82DDE">
        <w:rPr>
          <w:rFonts w:asciiTheme="minorHAnsi" w:hAnsiTheme="minorHAnsi" w:cstheme="minorHAnsi"/>
          <w:sz w:val="22"/>
          <w:szCs w:val="22"/>
        </w:rPr>
        <w:t>zł</w:t>
      </w:r>
      <w:r w:rsidR="00E82DDE" w:rsidRPr="00E82DDE">
        <w:rPr>
          <w:rFonts w:asciiTheme="minorHAnsi" w:hAnsiTheme="minorHAnsi" w:cstheme="minorHAnsi"/>
          <w:sz w:val="22"/>
          <w:szCs w:val="22"/>
        </w:rPr>
        <w:t xml:space="preserve">, </w:t>
      </w:r>
      <w:r w:rsidRPr="00E82DDE">
        <w:rPr>
          <w:rFonts w:asciiTheme="minorHAnsi" w:hAnsiTheme="minorHAnsi" w:cstheme="minorHAnsi"/>
          <w:sz w:val="22"/>
          <w:szCs w:val="22"/>
        </w:rPr>
        <w:t>w tym:</w:t>
      </w: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7"/>
        <w:gridCol w:w="1753"/>
        <w:gridCol w:w="5245"/>
        <w:gridCol w:w="1296"/>
      </w:tblGrid>
      <w:tr w:rsidR="00E82DDE" w:rsidRPr="00E82DDE" w:rsidTr="00AB5BB6">
        <w:trPr>
          <w:trHeight w:val="300"/>
        </w:trPr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DDE" w:rsidRPr="00E82DDE" w:rsidRDefault="00DE1311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1)</w:t>
            </w:r>
            <w:r w:rsidR="00E82DDE" w:rsidRPr="00E82DDE">
              <w:rPr>
                <w:rFonts w:eastAsia="Times New Roman" w:cs="Calibri"/>
                <w:color w:val="000000"/>
                <w:kern w:val="0"/>
              </w:rPr>
              <w:t xml:space="preserve"> dochody bieżące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DDE" w:rsidRPr="00E82DDE" w:rsidRDefault="00AB5BB6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30 446 953,58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DDE" w:rsidRPr="00E82DDE" w:rsidRDefault="00E82DDE" w:rsidP="00AB5BB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82DDE" w:rsidRPr="00E82DDE" w:rsidTr="00AB5BB6">
        <w:trPr>
          <w:trHeight w:val="300"/>
        </w:trPr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BB6" w:rsidRDefault="00AB5BB6" w:rsidP="00AB5BB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2)</w:t>
            </w:r>
            <w:r w:rsidRPr="00E82DDE">
              <w:rPr>
                <w:rFonts w:eastAsia="Times New Roman" w:cs="Calibri"/>
                <w:color w:val="000000"/>
                <w:kern w:val="0"/>
              </w:rPr>
              <w:t xml:space="preserve"> dochody majątkowe</w:t>
            </w:r>
            <w:r>
              <w:rPr>
                <w:rFonts w:eastAsia="Times New Roman" w:cs="Calibri"/>
                <w:color w:val="000000"/>
                <w:kern w:val="0"/>
              </w:rPr>
              <w:t xml:space="preserve"> </w:t>
            </w:r>
          </w:p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BB6" w:rsidRDefault="00AB5BB6" w:rsidP="00AB5BB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 xml:space="preserve">    </w:t>
            </w:r>
            <w:r w:rsidR="009B0791">
              <w:rPr>
                <w:rFonts w:eastAsia="Times New Roman" w:cs="Calibri"/>
                <w:color w:val="000000"/>
                <w:kern w:val="0"/>
              </w:rPr>
              <w:t>8 128557,15</w:t>
            </w:r>
          </w:p>
          <w:p w:rsidR="00E82DDE" w:rsidRPr="00E82DDE" w:rsidRDefault="00E82DDE" w:rsidP="00AB5BB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DDE" w:rsidRPr="00E82DDE" w:rsidRDefault="00E82DDE" w:rsidP="00AB5BB6">
            <w:pPr>
              <w:widowControl/>
              <w:suppressAutoHyphens w:val="0"/>
              <w:autoSpaceDN/>
              <w:ind w:left="226" w:hanging="226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RANGE!E9"/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Dział</w:t>
            </w:r>
            <w:bookmarkEnd w:id="0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Rozdział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§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Kwota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01095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bieżące, w tym</w:t>
            </w:r>
            <w:r w:rsidRPr="00E82DDE">
              <w:rPr>
                <w:rFonts w:eastAsia="Times New Roman" w:cs="Calibri"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8 000,00</w:t>
            </w:r>
          </w:p>
        </w:tc>
      </w:tr>
      <w:tr w:rsidR="00E82DDE" w:rsidRPr="00E82DDE" w:rsidTr="00AB5BB6">
        <w:trPr>
          <w:trHeight w:val="80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0750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Dochody z najmu i dzierżawy składników majątkowych  Skarbu Państwa, </w:t>
            </w:r>
            <w:proofErr w:type="spellStart"/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 lub innych jednostek zaliczanych do sektora finansów publicznych oraz innych umów o podobnym charakterze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8 000,00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GOSPODARKA MIESZKANIOWA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43 050,00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70005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Gospodarka gruntami i nieruchomościami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43 050,00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43 050,00</w:t>
            </w:r>
          </w:p>
        </w:tc>
      </w:tr>
      <w:tr w:rsidR="00E82DDE" w:rsidRPr="00E82DDE" w:rsidTr="00AB5BB6">
        <w:trPr>
          <w:trHeight w:val="75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0750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Dochody z najmu i dzierżawy składników majątkowych Skarbu Państwa, </w:t>
            </w:r>
            <w:proofErr w:type="spellStart"/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 lub innych jednostek zaliczanych do sektora finansów publicznych oraz innych umów o podobnym charakterze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0920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pozostałych odsetek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ADMINISTRACJA PUBLICZNA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0E372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370 427,20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Dochody bieżące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0E372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243 128,20</w:t>
            </w:r>
          </w:p>
        </w:tc>
      </w:tr>
      <w:tr w:rsidR="000E372F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72F" w:rsidRPr="00E82DDE" w:rsidRDefault="000E372F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2F" w:rsidRPr="00E82DDE" w:rsidRDefault="000E372F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2F" w:rsidRPr="00E82DDE" w:rsidRDefault="000E372F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2F" w:rsidRPr="00E82DDE" w:rsidRDefault="000E372F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2F" w:rsidRDefault="000E372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127 299,00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75011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Urzędy wojewódzkie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76 451,00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76 451,00</w:t>
            </w:r>
          </w:p>
        </w:tc>
      </w:tr>
      <w:tr w:rsidR="00AB5BB6" w:rsidRPr="00E82DDE" w:rsidTr="00AB5BB6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75095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BB6" w:rsidRPr="00E82DDE" w:rsidRDefault="000E372F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293 976,20</w:t>
            </w:r>
          </w:p>
        </w:tc>
      </w:tr>
      <w:tr w:rsidR="00AB5BB6" w:rsidRPr="00E82DDE" w:rsidTr="00AB5BB6">
        <w:trPr>
          <w:trHeight w:val="26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2057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BB6" w:rsidRPr="00E82DDE" w:rsidRDefault="000E372F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AB5BB6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135 009,10</w:t>
            </w:r>
          </w:p>
        </w:tc>
      </w:tr>
      <w:tr w:rsidR="00AB5BB6" w:rsidRPr="00E82DDE" w:rsidTr="00AB5BB6">
        <w:trPr>
          <w:trHeight w:val="26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2059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BB6" w:rsidRPr="00E82DDE" w:rsidRDefault="000E372F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AB5BB6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31 668,10</w:t>
            </w:r>
          </w:p>
        </w:tc>
      </w:tr>
      <w:tr w:rsidR="00AB5BB6" w:rsidRPr="00E82DDE" w:rsidTr="00AB5BB6">
        <w:trPr>
          <w:trHeight w:val="26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6257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BB6" w:rsidRPr="00E82DDE" w:rsidRDefault="000E372F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AB5BB6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103 112,00</w:t>
            </w:r>
          </w:p>
        </w:tc>
      </w:tr>
      <w:tr w:rsidR="00AB5BB6" w:rsidRPr="00E82DDE" w:rsidTr="00AB5BB6">
        <w:trPr>
          <w:trHeight w:val="26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6259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BB6" w:rsidRPr="00E82DDE" w:rsidRDefault="000E372F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AB5BB6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24 187,00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URZĘDY NACZELNYCH ORGANÓW WŁADZY PAŃSTWOWEJ KONTROLI I OCHRONY PRAWA ORAZ SĄDOWNICTWA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1 147,00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75101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Urzędy naczelnych organów władzy państwowej kontroli i ochrony prawa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1 147,00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 w 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1 147,00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1 147,00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OBRONA NARODOWA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75224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Kwalifikacja wojskowa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 w 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DOCHODY OD OSÓB PRAWNYCH, OD OSÓB FIZYCZNYCH I OD INNYCH JEDNOSTEK NIE POSIADAJĄCYCH OSOBOWOŚCI PRAWNEJ ORAZ WYDATKI ZWIĄZANE Z ICH POBOREM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11 717 275,46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11 717 275,46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75615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434 000,00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od nieruchomości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350 000,00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rolnego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leśnego</w:t>
            </w:r>
            <w:r w:rsidRPr="00E82DDE">
              <w:rPr>
                <w:rFonts w:eastAsia="Times New Roman" w:cs="Calibri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76 000,00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od środków transportowych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4 000,00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75616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Wpływy z podatku rolnego, podatku leśnego, podatków od czynności cywilnoprawnych oraz podatków i opłat lokalnych od osób fizycznych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674 000,00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od nieruchomości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270 000,00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rolnego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116 000,00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leśnego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93 000,00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od środków transportowych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100 000,00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od spadków i darowizn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od czynności cywilnoprawnych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80 000,00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75618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Wpływy z innych opłat stanowiących dochody </w:t>
            </w:r>
            <w:proofErr w:type="spellStart"/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jst</w:t>
            </w:r>
            <w:proofErr w:type="spellEnd"/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na podstawie ustaw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94 925,00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opłaty skarbowej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13 000,00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0480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opłat za wydawanie zezwoleń na sprzedaż alkoholu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81 925,00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75621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Udziały gmin w podatkach stanowiących dochód budżetu państwa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10 514 350,46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dochodowego od osób fizycznych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10 441 720,17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0020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dochodowego od osób</w:t>
            </w: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prawnych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72 630,29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RÓŻNE ROZLICZENIA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12 771 708,32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12 771 708,32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75802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Część oświatowa subwencji ogólnej dla </w:t>
            </w:r>
            <w:proofErr w:type="spellStart"/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12 771 708,32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2750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Środki na uzupełnienie dochodów gmin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628 557,64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2920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Subwencje ogólne z budżetu państwa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12 143 150,68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OŚWIATA I WYCHOWANIE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756 130,60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Dochody bieżące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756 130,60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80101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Szkoły podstawowe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12 650,00</w:t>
            </w:r>
          </w:p>
        </w:tc>
      </w:tr>
      <w:tr w:rsidR="00E82DDE" w:rsidRPr="00E82DDE" w:rsidTr="00AB5BB6">
        <w:trPr>
          <w:trHeight w:val="83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0750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Dochody z najmu i dzierżawy  składników majątkowych  Skarbu Państwa, </w:t>
            </w:r>
            <w:proofErr w:type="spellStart"/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 lub innych jednostek zaliczanych do sektora finansów publicznych oraz innych umów o podobnym charakterze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12 600,00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0920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pozostałych odsetek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80195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743 480,60</w:t>
            </w:r>
          </w:p>
        </w:tc>
      </w:tr>
      <w:tr w:rsidR="00E82DDE" w:rsidRPr="00E82DDE" w:rsidTr="00AB5BB6">
        <w:trPr>
          <w:trHeight w:val="101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703 932,51</w:t>
            </w:r>
          </w:p>
        </w:tc>
      </w:tr>
      <w:tr w:rsidR="00E82DDE" w:rsidRPr="00E82DDE" w:rsidTr="00AB5BB6">
        <w:trPr>
          <w:trHeight w:val="124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39 548,09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POMOC SPOŁECZNA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5 028 582,00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Dochody bieżące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323 832,00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4 704 750,00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Domy pomocy społecznej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4 704 750,00</w:t>
            </w:r>
          </w:p>
        </w:tc>
      </w:tr>
      <w:tr w:rsidR="00E82DDE" w:rsidRPr="00E82DDE" w:rsidTr="00AB5BB6">
        <w:trPr>
          <w:trHeight w:val="52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6370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4 704 750,00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Zadania w zakresie przeciwdziałania przemocy domowej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realizację własnych zadań bieżących gmin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E82DDE" w:rsidRPr="00E82DDE" w:rsidTr="00AB5BB6">
        <w:trPr>
          <w:trHeight w:val="102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Składki na ubezpieczenia zdrowotne opłacane za osoby pobierające niektóre świadczenia z pomocy społecznej, niektóre świadczenia rodzinne oraz za osoby uczestniczące  w zajęciach w centrum integracji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12 340,00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realizację własnych zadań bieżących gmin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12 340,00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Zasiłki okresowe, celowe i pomoc w naturze oraz składki na ubezpieczenia emerytalne i rentowe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35 000,00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realizację własnych zadań bieżących gmin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35 000,00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Zasiłki stałe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163 000,00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realizację własnych zadań bieżących gmin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163 000,00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Ośrodki pomocy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88 680,00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38 000,00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realizację własnych zadań bieżących gmin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50 680,00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14 400,00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14 400,00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85295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4 412,00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4 412,00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RODZINA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AC6189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3 886 782,00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 w tym</w:t>
            </w: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AC6189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3 886 782,00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85501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Świadczenie wychowawcze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0920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pozostałych odsetek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0940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rozliczeń/zwrotów z lat ubiegłych (zwrot nienależnie pobranych świadczeń)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85502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Świadczenia rodzinne oraz składki na ubezpieczenia emerytalne i rentowe z ubezpieczenia społecznego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AC6189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3 803 572,00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0920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pozostałych odsetek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AC6189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4 535,00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0940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rozliczeń/zwrotów z lat ubiegłych (zwrot nienależnie pobranych świadczeń)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AC6189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7 037,00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3 792 000,00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85503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Karta Dużej Rodziny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160,00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160,00</w:t>
            </w:r>
          </w:p>
        </w:tc>
      </w:tr>
      <w:tr w:rsidR="00E82DDE" w:rsidRPr="00E82DDE" w:rsidTr="00AB5BB6">
        <w:trPr>
          <w:trHeight w:val="153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85513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Składki na ubezpieczenie zdrowotne opłacane za osoby pobierające niektóre świadczenia rodzinne, zgodnie                       z przepisami ustawy o świadczeniach rodzinnych oraz za osoby pobierające zasiłki dla opiekunów, zgodnie z przepisami ustawy z 4 kwietnia 2014 r. o ustaleniu i wypłacie zasiłków dla opiekunów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82 850,00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82 850,00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2F0B8F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2F0B8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202 084,75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90001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Gospodarka ściekowa i ochrona wód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4 800,00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4 800,00</w:t>
            </w:r>
          </w:p>
        </w:tc>
      </w:tr>
      <w:tr w:rsidR="00E82DDE" w:rsidRPr="00E82DDE" w:rsidTr="00AB5BB6">
        <w:trPr>
          <w:trHeight w:val="78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0750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Dochody z najmu i dzierżawy składników majątkowych Skarbu Państwa, </w:t>
            </w:r>
            <w:proofErr w:type="spellStart"/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 lub innych jednostek zaliczanych do sektora finansów publicznych oraz innych umów o podobnym charakterze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4 800,00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90002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Gospodarka odpadami komunalnymi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2F0B8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  <w:r w:rsidR="00E82DDE"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0 000,00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2F0B8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66</w:t>
            </w:r>
            <w:r w:rsidR="00E82DDE"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0 000,00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0490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2F0B8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66</w:t>
            </w:r>
            <w:r w:rsidR="00E82DDE"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90005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Ochrona powietrza atmosferycznego i klimatu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2F0B8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  <w:r w:rsidR="00E82DDE"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2F0B8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  <w:r w:rsidR="00E82DDE"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2460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2F0B8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30</w:t>
            </w:r>
            <w:r w:rsidR="00E82DDE"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90015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Oświetlenie ulic, placów i dróg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506 984,75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506 984,75</w:t>
            </w:r>
          </w:p>
        </w:tc>
      </w:tr>
      <w:tr w:rsidR="00E82DDE" w:rsidRPr="00E82DDE" w:rsidTr="00AB5BB6">
        <w:trPr>
          <w:trHeight w:val="52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6370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506 984,75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90019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Wpływy i wydatki związane z gromadzeniem środków z opłat i kar za korzystanie ze środowiska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0690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różnych opłat (opłaty za zanieczyszczenie środowiska z Urzędu Marszałkowskiego)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KULTURA I OCHRONA DZIEDZICTWA NARODOWEGO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BB5C44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2 789 523,40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BB5C44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2 789 523,40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92109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BB5C44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2 789 523,40</w:t>
            </w:r>
          </w:p>
        </w:tc>
      </w:tr>
      <w:tr w:rsidR="00BB5C44" w:rsidRPr="00E82DDE" w:rsidTr="00AB5BB6">
        <w:trPr>
          <w:trHeight w:val="52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44" w:rsidRPr="00E82DDE" w:rsidRDefault="00BB5C44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44" w:rsidRPr="00E82DDE" w:rsidRDefault="00BB5C44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44" w:rsidRPr="00E82DDE" w:rsidRDefault="00BB5C44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6290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44" w:rsidRPr="00E82DDE" w:rsidRDefault="00BB5C44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44" w:rsidRPr="00E82DDE" w:rsidRDefault="00BB5C44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741 123,40</w:t>
            </w:r>
          </w:p>
        </w:tc>
      </w:tr>
      <w:tr w:rsidR="00E82DDE" w:rsidRPr="00E82DDE" w:rsidTr="00AB5BB6">
        <w:trPr>
          <w:trHeight w:val="52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6370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2 048 400,00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BB5C44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38 575 510,73</w:t>
            </w:r>
          </w:p>
        </w:tc>
      </w:tr>
    </w:tbl>
    <w:p w:rsidR="00F06B1F" w:rsidRDefault="00F06B1F">
      <w:pPr>
        <w:pStyle w:val="Standard"/>
        <w:rPr>
          <w:b/>
          <w:bCs/>
          <w:sz w:val="22"/>
          <w:szCs w:val="22"/>
        </w:rPr>
      </w:pPr>
    </w:p>
    <w:p w:rsidR="004F77B5" w:rsidRDefault="00DA098B">
      <w:pPr>
        <w:pStyle w:val="Standard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F77B5">
        <w:rPr>
          <w:rFonts w:asciiTheme="minorHAnsi" w:hAnsiTheme="minorHAnsi" w:cstheme="minorHAnsi"/>
          <w:b/>
          <w:bCs/>
          <w:sz w:val="22"/>
          <w:szCs w:val="22"/>
        </w:rPr>
        <w:t xml:space="preserve">§ 2. </w:t>
      </w:r>
      <w:r w:rsidRPr="004F77B5">
        <w:rPr>
          <w:rFonts w:asciiTheme="minorHAnsi" w:hAnsiTheme="minorHAnsi" w:cstheme="minorHAnsi"/>
          <w:sz w:val="22"/>
          <w:szCs w:val="22"/>
        </w:rPr>
        <w:t xml:space="preserve">Ustala się </w:t>
      </w:r>
      <w:r w:rsidRPr="004F77B5">
        <w:rPr>
          <w:rFonts w:asciiTheme="minorHAnsi" w:hAnsiTheme="minorHAnsi" w:cstheme="minorHAnsi"/>
          <w:sz w:val="22"/>
          <w:szCs w:val="22"/>
          <w:shd w:val="clear" w:color="auto" w:fill="FFFFFF"/>
        </w:rPr>
        <w:t>wydatki budżetu gminy na 202</w:t>
      </w:r>
      <w:r w:rsidR="00A13273" w:rsidRPr="004F77B5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Pr="004F77B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rok na łączną kwotę </w:t>
      </w:r>
      <w:r w:rsidR="00D67A2E">
        <w:rPr>
          <w:rFonts w:asciiTheme="minorHAnsi" w:hAnsiTheme="minorHAnsi" w:cstheme="minorHAnsi"/>
          <w:sz w:val="22"/>
          <w:szCs w:val="22"/>
          <w:shd w:val="clear" w:color="auto" w:fill="FFFFFF"/>
        </w:rPr>
        <w:t>40 463 978,13</w:t>
      </w:r>
      <w:r w:rsidR="004F77B5" w:rsidRPr="004F77B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A05E8" w:rsidRPr="004F77B5">
        <w:rPr>
          <w:rFonts w:asciiTheme="minorHAnsi" w:hAnsiTheme="minorHAnsi" w:cstheme="minorHAnsi"/>
          <w:sz w:val="22"/>
          <w:szCs w:val="22"/>
          <w:shd w:val="clear" w:color="auto" w:fill="FFFFFF"/>
        </w:rPr>
        <w:t>zł</w:t>
      </w:r>
      <w:r w:rsidR="00A13273" w:rsidRPr="004F77B5">
        <w:rPr>
          <w:rFonts w:asciiTheme="minorHAnsi" w:hAnsiTheme="minorHAnsi" w:cstheme="minorHAnsi"/>
          <w:sz w:val="22"/>
          <w:szCs w:val="22"/>
        </w:rPr>
        <w:t xml:space="preserve"> </w:t>
      </w:r>
      <w:r w:rsidRPr="004F77B5">
        <w:rPr>
          <w:rFonts w:asciiTheme="minorHAnsi" w:hAnsiTheme="minorHAnsi" w:cstheme="minorHAnsi"/>
          <w:sz w:val="22"/>
          <w:szCs w:val="22"/>
          <w:shd w:val="clear" w:color="auto" w:fill="FFFFFF"/>
        </w:rPr>
        <w:t>w tym:</w:t>
      </w:r>
    </w:p>
    <w:p w:rsidR="00D67A2E" w:rsidRPr="00D67A2E" w:rsidRDefault="00D67A2E">
      <w:pPr>
        <w:pStyle w:val="Standard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F77B5" w:rsidRPr="004F77B5" w:rsidRDefault="004F77B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F77B5">
        <w:rPr>
          <w:rFonts w:asciiTheme="minorHAnsi" w:hAnsiTheme="minorHAnsi" w:cstheme="minorHAnsi"/>
          <w:sz w:val="22"/>
          <w:szCs w:val="22"/>
        </w:rPr>
        <w:t xml:space="preserve">1) wydatki bieżące </w:t>
      </w:r>
      <w:r w:rsidR="00D67A2E">
        <w:rPr>
          <w:rFonts w:asciiTheme="minorHAnsi" w:hAnsiTheme="minorHAnsi" w:cstheme="minorHAnsi"/>
          <w:sz w:val="22"/>
          <w:szCs w:val="22"/>
        </w:rPr>
        <w:t>25 666 674,37</w:t>
      </w:r>
      <w:r w:rsidRPr="004F77B5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4F77B5" w:rsidRPr="004F77B5" w:rsidRDefault="004F77B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F77B5">
        <w:rPr>
          <w:rFonts w:asciiTheme="minorHAnsi" w:hAnsiTheme="minorHAnsi" w:cstheme="minorHAnsi"/>
          <w:sz w:val="22"/>
          <w:szCs w:val="22"/>
        </w:rPr>
        <w:t xml:space="preserve">2) wydatki majątkowe </w:t>
      </w:r>
      <w:r w:rsidR="00D67A2E">
        <w:rPr>
          <w:rFonts w:asciiTheme="minorHAnsi" w:hAnsiTheme="minorHAnsi" w:cstheme="minorHAnsi"/>
          <w:sz w:val="22"/>
          <w:szCs w:val="22"/>
        </w:rPr>
        <w:t>14 797 303,76</w:t>
      </w:r>
      <w:r w:rsidRPr="004F77B5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F06B1F" w:rsidRDefault="00DA098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tbl>
      <w:tblPr>
        <w:tblW w:w="10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380"/>
        <w:gridCol w:w="5540"/>
        <w:gridCol w:w="1340"/>
      </w:tblGrid>
      <w:tr w:rsidR="00D675CC" w:rsidRPr="00937706" w:rsidTr="00D675C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Dział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Rozdział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§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Nazwa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Łączna kwota wydatków w zł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ROLNICTWO I ŁOWIECTWO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104 340,00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01009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Spółki wodne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 wydatki bieżące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F409F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1.1 </w:t>
            </w:r>
            <w:r w:rsidR="00F409F7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dotacje na zadania bieżące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D675CC" w:rsidRPr="00937706" w:rsidTr="00D675C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2830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Dotacja celowa z budżetu na finansowanie  lub dofinansowanie zadań zleconych  do realizacji pozostałym  jednostkom niezaliczanym do sektora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fp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01030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Izby rolnicze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4 340,00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1. 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na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4 340,00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F409F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</w:t>
            </w:r>
            <w:r w:rsidR="00F409F7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="00F409F7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związane z realizacja zadań statutowych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4 340,00</w:t>
            </w:r>
          </w:p>
        </w:tc>
      </w:tr>
      <w:tr w:rsidR="00D675CC" w:rsidRPr="00937706" w:rsidTr="00D675CC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2850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gmin na rzecz 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4 340,00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01042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Wyłączenie z produkcji gruntów rolnych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TRANSPORT I ŁĄCZNOŚĆ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FF019B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1 9</w:t>
            </w:r>
            <w:r w:rsidR="00FF019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842,68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60004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Lokalny transport zbiorowy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1. 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na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1.1 dotacje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D675CC" w:rsidRPr="00937706" w:rsidTr="00D675C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60014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Drogi publiczne powiatowe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1 085,00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       wydatki bieżące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1 085,00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1 085,00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związane z realizacja zadań statutowych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1 085,00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4520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Opłaty na rzecz budżetów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1 085,00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60016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Drogi publiczne gminne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FF019B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1 964</w:t>
            </w:r>
            <w:r w:rsidR="00D675CC" w:rsidRPr="00937706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 xml:space="preserve"> 757,68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       wydatki bieżące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560 980,47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560 980,47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     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559 980,47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460 980,47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FF019B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1 </w:t>
            </w:r>
            <w:r w:rsidR="00FF019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403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777,21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FF019B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1 403</w:t>
            </w:r>
            <w:r w:rsidR="00D675CC"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777,21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FF019B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1 403</w:t>
            </w:r>
            <w:r w:rsidR="00D675CC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777,21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GOSPODARKA MIESZKANIOWA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221 000,00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70005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Gospodarka gruntami i nieruchomościami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221 000,00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na</w:t>
            </w:r>
            <w:r w:rsidRPr="0093770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115 000,00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1 195,00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     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59 805,00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   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54 000,00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ubezpieczenie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48 305,00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4590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Kary i odszkodowania  wypłacane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54 000,00</w:t>
            </w:r>
          </w:p>
        </w:tc>
      </w:tr>
      <w:tr w:rsidR="00D675CC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4600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Kary i odszkodowania wypłacane na rzecz osób prawnych i innych jednostek organizacyjnych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106 000,00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106 000,00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106 000,00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DZIAŁALNOŚĆ USŁUGOWA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1E4029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334 400</w:t>
            </w:r>
            <w:r w:rsidR="00D675CC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Plany zagospodarowania przestrzennego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1E4029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323</w:t>
            </w:r>
            <w:r w:rsidR="00D675CC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400,00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1E4029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323</w:t>
            </w:r>
            <w:r w:rsidR="00D675CC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400,00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1E4029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323</w:t>
            </w:r>
            <w:r w:rsidR="00D675CC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400,00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1E4029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32</w:t>
            </w:r>
            <w:r w:rsidR="00D675CC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2 400,00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2 400,00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1E4029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320</w:t>
            </w:r>
            <w:r w:rsidR="00D675CC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71035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Cmentarze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       wydatki jednostek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1 195,00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      wydatki związane z realizacją zadań statutowych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9 805,00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ubezpieczenie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2 805,00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ADMINISTRACJA PUBLICZNA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BA7451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3 794 691</w:t>
            </w:r>
            <w:r w:rsidR="00D675CC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Urzędy wojewódzkie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240 089,00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1. 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240 089,00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239 789,00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221 054,00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      wydatki związane z realizacją ich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18 735,00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172 523,00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9 656,00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30 962,00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4 480,00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4 835,00</w:t>
            </w:r>
          </w:p>
        </w:tc>
      </w:tr>
      <w:tr w:rsidR="00D675CC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2 733,00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Rady gmin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274 400,00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 w tym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274 400,00</w:t>
            </w:r>
          </w:p>
        </w:tc>
      </w:tr>
      <w:tr w:rsidR="00D675CC" w:rsidRPr="00937706" w:rsidTr="00F30288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wydatki jednostek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19 420,00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254 980,00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wydatki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254 980,00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4 620,00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12 600,00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Urzędy gmin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2 760 236,00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1. 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2 760 236,00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jednostek, 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2 759 036,00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2 397 576,00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      wydatki związane z realizacja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361 460,00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   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1 200,00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1 200,00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1 845 938,00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131 918,00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321 694,00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38 887,00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31 045,00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69 000,00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37 700,00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1 200,00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155 300,00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2 500,00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50 760,00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4530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Podatek od towarów i usług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5 000,00</w:t>
            </w:r>
          </w:p>
        </w:tc>
      </w:tr>
      <w:tr w:rsidR="00D675CC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14 000,00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28 094,00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75075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Promocja jednostek samorządu terytorialnego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</w:t>
            </w:r>
            <w:r w:rsidRPr="0093770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1 195,00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     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38 805,00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ubezpieczenie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18 805,00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75095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479 966</w:t>
            </w:r>
            <w:r w:rsidR="00D675CC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 w tym</w:t>
            </w:r>
            <w:r w:rsidRPr="0093770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352 667</w:t>
            </w:r>
            <w:r w:rsidR="00D675CC"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1.1       wydatki jednostek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309 467</w:t>
            </w:r>
            <w:r w:rsidR="00D675CC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309 467</w:t>
            </w:r>
            <w:r w:rsidR="00D675CC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 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43 200,00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34" w:rsidRPr="00937706" w:rsidRDefault="00497B34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inwestycyjne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127 299,00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wydatki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43 200,00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6 800,00</w:t>
            </w:r>
          </w:p>
        </w:tc>
      </w:tr>
      <w:tr w:rsidR="008328CF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93 992,00</w:t>
            </w:r>
          </w:p>
        </w:tc>
      </w:tr>
      <w:tr w:rsidR="008328CF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22 047,00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8 000,00</w:t>
            </w:r>
          </w:p>
        </w:tc>
      </w:tr>
      <w:tr w:rsidR="008328CF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98 235,00</w:t>
            </w:r>
          </w:p>
        </w:tc>
      </w:tr>
      <w:tr w:rsidR="008328CF" w:rsidRPr="00937706" w:rsidTr="00497B34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23 043,00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2 989,00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701,00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41 845,00</w:t>
            </w:r>
          </w:p>
        </w:tc>
      </w:tr>
      <w:tr w:rsidR="00497B34" w:rsidRPr="00937706" w:rsidTr="00497B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9 815,00</w:t>
            </w:r>
          </w:p>
        </w:tc>
      </w:tr>
      <w:tr w:rsidR="00497B34" w:rsidRPr="00937706" w:rsidTr="00497B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6067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Wydatki na zakupy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103 112,00</w:t>
            </w:r>
          </w:p>
        </w:tc>
      </w:tr>
      <w:tr w:rsidR="00497B34" w:rsidRPr="00937706" w:rsidTr="00497B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6069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Wydatki na zakupy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24 187,00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1 147,00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Urzędy naczelnych organów władzy państwowej, kontroli i ochrony prawa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1 147,00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1 147,00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    wydatki jednostek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1 147,00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1 138,00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940,00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ubezpieczenie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OBRONA NARODOWA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75224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Kwalifikacja wojskowa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121 298,00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Ochotnicze straże pożarne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119 298,00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</w:t>
            </w:r>
            <w:r w:rsidRPr="0093770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119 298,00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 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94 298,00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wydatki jednostek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94 298,00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   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wydatki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25 000,00</w:t>
            </w:r>
          </w:p>
        </w:tc>
      </w:tr>
      <w:tr w:rsidR="00497B34" w:rsidRPr="00937706" w:rsidTr="00D675C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28 000,00</w:t>
            </w:r>
          </w:p>
        </w:tc>
      </w:tr>
      <w:tr w:rsidR="00497B34" w:rsidRPr="00937706" w:rsidTr="003A5790">
        <w:trPr>
          <w:trHeight w:val="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19 548,00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Opłaty z tytułu zakupu usług telefonii komórkowej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12 500,00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75421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Zarządzanie kryzysowe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OBSŁUGA DŁUGU PUBLICZNEGO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Obsługa papierów wartościowych, kredytów i pożyczek jednostek samorządu terytorialnego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</w:rPr>
              <w:t>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obsługę długu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497B34" w:rsidRPr="00937706" w:rsidTr="00D675C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RÓŻNE ROZLICZENIA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70725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  <w:r w:rsidR="00497B34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75818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Rezerwy ogólne i celowe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70725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  <w:r w:rsidR="00497B34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 na</w:t>
            </w:r>
            <w:r w:rsidRPr="0093770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70725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117</w:t>
            </w:r>
            <w:r w:rsidR="00497B34"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a) wydatki jednostek na realizację statutowych zadań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70725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117</w:t>
            </w:r>
            <w:r w:rsidR="00497B34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Rezerwy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70725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117</w:t>
            </w:r>
            <w:r w:rsidR="00497B34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- ogólna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9B0791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</w:t>
            </w:r>
            <w:r w:rsidR="00497B34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497B34" w:rsidRPr="00937706" w:rsidTr="00707259">
        <w:trPr>
          <w:trHeight w:val="2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- celowa z zakresu zarządzania kryzysowego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9B0791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73</w:t>
            </w:r>
            <w:r w:rsidR="00497B34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 tym wydatki inwestycyjne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497B34" w:rsidRPr="00937706" w:rsidTr="00707259">
        <w:trPr>
          <w:trHeight w:val="2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6800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Rezerwy na inwestycje i zakupy inwestycyjne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OŚWIATA I WYCHOWANIE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855857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11 948 137,20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Szkoły podstawowe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7 705 213,00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7 555 213,00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6 301 614,00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5 522 871,00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b)wydatki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778 743,00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244 591,00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2.1 dotacje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1 009 008,00</w:t>
            </w:r>
          </w:p>
        </w:tc>
      </w:tr>
      <w:tr w:rsidR="00497B34" w:rsidRPr="00937706" w:rsidTr="00D675C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Dotacja podmiotowa z budżetu  dla publicznej jednostki systemu oświaty prowadzoną przez osobę prawną inną niż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lub przez osobę fizyczną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1 009 008,00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244 591,00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523 003,00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33 130,00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793 089,00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113 632,00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5 388,00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255 922,00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8 484,00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35 448,00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63 696,00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2 500,00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172 660,00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3 422,00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4 377,00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8 886,00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221 690,00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4530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Podatek od towarów i usług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700,00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958,00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70 021,00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3 695 849,00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288 759,00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150 000,00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 tym wydatki inwestycyjne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150 000,00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Oddziały przedszkolne przy szkołach podstawowych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909 051,00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</w:t>
            </w:r>
            <w:r w:rsidRPr="0093770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909 051,00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606 619,00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485 361,00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b)wydatki związane z realizacja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121 258,00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23 608,00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2.1 dotacje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278 824,00</w:t>
            </w:r>
          </w:p>
        </w:tc>
      </w:tr>
      <w:tr w:rsidR="00497B34" w:rsidRPr="00937706" w:rsidTr="00D675C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Dotacja podmiotowa z budżetu  dla publicznej jednostki systemu oświaty prowadzoną przez osobę prawną inną niż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lub przez osobę fizyczną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278 824,00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23 608,00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60 967,00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4 570,00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70 396,00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10 088,00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1 212,00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13 535,00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1 516,00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5 306,00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22 741,00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425,00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Zakup usług pozostałych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38 289,00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Zakup usług przez jednostki samorządu terytorialnego od innych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394,00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910,00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1 213,00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21 777,00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6 176,00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310 013,00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21 939,00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Przedszkola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852 006,00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1.wydatki bieżące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852 006,00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828 826,00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633 974,00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b)wydatki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194 852,00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23 180,00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23 180,00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139 925,00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10 570,00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94 381,00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1 617,00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950,00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70 043,00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Zakup energii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7 246,00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3 563,00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475,00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25 001,00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Zakup usług przez jednostki samorządu terytorialnego od innych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55 000,00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784,00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713,00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1 901,00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24 936,00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8 280,00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354 168,00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24 083,00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Inne formy wychowania przedszkolnego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1.wydatki bieżące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Zakup usług przez jednostki samorządu terytorialnego od innych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Świetlice szkolne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226 368,00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1.wydatki bieżące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226 368,00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217 108,00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208 396,00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b)wydatki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8 712,00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9 260,00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9 260,00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30 675,00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4 396,00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8 712,00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2 692,00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160 414,00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10 219,00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Dowożenie uczniów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293 610,00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293 610,00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293 610,00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293 610,00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293 610,00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Dokształcanie i doskonalenie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36 616,00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36 616,00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1.1.wydatki jednostek na 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36 616,00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36 616,00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36 616,00</w:t>
            </w:r>
          </w:p>
        </w:tc>
      </w:tr>
      <w:tr w:rsidR="00497B34" w:rsidRPr="00937706" w:rsidTr="00D675C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67 078,00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67 078,00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64 973,00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61 797,00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b)wydatki związane z realizacja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3 176,00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2 105,00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2 105,00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11 832,00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2 336,00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2 676,00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512,00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46 117,00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497B34" w:rsidRPr="00937706" w:rsidTr="00D675C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423 284,00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423 284,00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403 963,00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377 223,00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b)wydatki związane z realizacja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26 740,00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19 321,00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19 321,00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55 146,00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12 047,00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16 740,00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3 610,00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295 270,00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11 150,00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70619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1 428 911,20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70619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1 248 911,20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1.1.wydatki jednostek na 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70619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1 248 911,20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C63361" w:rsidRDefault="00706194" w:rsidP="00C6336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63361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152 502,2</w:t>
            </w:r>
            <w:r w:rsidR="00C63361" w:rsidRPr="00C63361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 wydatki związane z realizacja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C63361" w:rsidRDefault="0070619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63361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1 096 409,00</w:t>
            </w:r>
          </w:p>
        </w:tc>
      </w:tr>
      <w:tr w:rsidR="0070619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94" w:rsidRPr="00937706" w:rsidRDefault="0070619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6194" w:rsidRPr="00937706" w:rsidRDefault="0070619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94" w:rsidRPr="00937706" w:rsidRDefault="0070619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94" w:rsidRPr="00937706" w:rsidRDefault="0070619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2. wydatki inwestycyjne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94" w:rsidRDefault="0070619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180 000,00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4017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87 259,61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4 902,39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19 183,72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C63361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1 077,78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2 934,24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164,86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016DE9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6DE9" w:rsidRPr="00937706" w:rsidRDefault="00016DE9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016DE9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34721A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1 893,61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016DE9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6DE9" w:rsidRPr="00937706" w:rsidRDefault="00016DE9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016DE9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34721A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106,39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184 627,33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10 372,67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754 660,91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42 398,09</w:t>
            </w:r>
          </w:p>
        </w:tc>
      </w:tr>
      <w:tr w:rsidR="00016DE9" w:rsidRPr="00937706" w:rsidTr="002C15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104 350,00</w:t>
            </w:r>
          </w:p>
        </w:tc>
      </w:tr>
      <w:tr w:rsidR="00016DE9" w:rsidRPr="00937706" w:rsidTr="002C15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4717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1 601,62</w:t>
            </w:r>
          </w:p>
        </w:tc>
      </w:tr>
      <w:tr w:rsidR="00016DE9" w:rsidRPr="00937706" w:rsidTr="002C15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4719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89,98</w:t>
            </w:r>
          </w:p>
        </w:tc>
      </w:tr>
      <w:tr w:rsidR="00016DE9" w:rsidRPr="00937706" w:rsidTr="002C15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4797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34721A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Wynagrodzenia osobowe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31 517,31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4799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34721A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Wynagrodzenia osobowe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1 770,69</w:t>
            </w:r>
          </w:p>
        </w:tc>
      </w:tr>
      <w:tr w:rsidR="00016DE9" w:rsidRPr="00937706" w:rsidTr="00016D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6067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34721A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Wydatki na zakupy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170 425,23</w:t>
            </w:r>
          </w:p>
        </w:tc>
      </w:tr>
      <w:tr w:rsidR="00016DE9" w:rsidRPr="00937706" w:rsidTr="00016D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6069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34721A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Wydatki na zakupy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9 574,77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OCHRONA ZDROWIA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81 925,00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85153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Zwalczanie narkomanii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     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144,00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835,00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Przeciwdziałanie alkoholizmowi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74 925,00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74 925,00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69 425,00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665,00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68 760,00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wydatki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144,00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Nagrody konkursowe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10 660,00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POMOC SPOŁECZNA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463 555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,35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Domy pomocy społecznej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6 274 239,35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1.1.wydatki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440 000,00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Zakup usług przez jednostki samorządu terytorialnego od innych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2. Wydatki majątkowe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5 834 239,35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5 834 239,35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56 000,00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6060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1 073 489,35</w:t>
            </w:r>
          </w:p>
        </w:tc>
      </w:tr>
      <w:tr w:rsidR="00016DE9" w:rsidRPr="00937706" w:rsidTr="00D675C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6370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4 704 750,00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Zadania w zakresie przeciwdziałania przemocy domowej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6 800,00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6 800,00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1.1.wydatki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3 322,00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596,00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1 300,00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1 100,00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Składki na ubezpieczenia zdrowotne  opłacane za osoby pobierające niektóre świadczenia z pomocy społecznej, niektóre świadczenia rodzinne oraz za osoby uczestniczące  w zajęciach w centrum integracji społecznej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12 340,00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12 340,00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12 340,00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12 340,00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zdrowotne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12 340,00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Zasiłki okresowe, celowe i pomoc w naturze oraz składki na ubezpieczenia emerytalne i rentowe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77 320,00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77 320,00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77 320,00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77 320,00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Dodatki mieszkaniowe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Zasiłki stałe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163 000,00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163 000,00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163 000,00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163 000,00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Ośrodki pomocy społecznej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580 679,00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580 679,00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543 049,00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) 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wynagrodzenia i pochodne od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464 599,00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78 450,00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 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37 630,00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37 430,00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364 463,00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23 686,00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57 378,00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7 840,00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6 432,00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12 870,00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10 545,00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10 878,00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Podatek od nieruchomości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307,00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19 400,00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19 400,00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18 600,00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Pomoc w zakresie dożywiania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 w tym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90 400,00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90 400,00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90 400,00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90 400,00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229 377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 w tym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229 377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179 177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102 237,00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76 940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      1.3.dotacje na zadania bieżące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40 000,00</w:t>
            </w:r>
          </w:p>
        </w:tc>
      </w:tr>
      <w:tr w:rsidR="00016DE9" w:rsidRPr="00937706" w:rsidTr="00D675C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76 652,00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15 057,00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2 058,00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7 320,00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22 500,00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24 012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2 418,00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Podatek od nieruchomości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610,00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1 150,00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EDUKACYJNA OPIEKA WYCHOWAWCZA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85415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Pomoc materialna dla uczniów o charakterze socjalnym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 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Stypendia dla uczniów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Inne formy pomocy dla uczniów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Pomoc materialna dla uczniów o charakterze motywacyjnym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 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Stypendia dla uczniów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RODZINA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3C6758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4 </w:t>
            </w:r>
            <w:r w:rsidR="003C675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814,00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Świadczenie wychowawcze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2910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Zwrot dotacji oraz płatności, w tym wykorzystanych niezgodnie z przeznaczeniem lub wykorzystanych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 naruszeniem procedur, o których mowa w art. 184 ustawy, pobranych nienależnie lub w nadmiernej wysokości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4560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Odsetki od dotacji oraz płatności, w tym wykorzystanych niezgodnie z przeznaczeniem lub wykorzystanych         z naruszeniem procedur, o których mowa w art. 184 ustawy, pobranych nienależnie lub w nadmiernej wysokości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Świadczenia rodzinne oraz składki na ubezpieczenia emerytalne i rentowe z ubezpieczenia społecznego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760521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3 818</w:t>
            </w:r>
            <w:r w:rsidR="00016DE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572,00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760521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3 818</w:t>
            </w:r>
            <w:r w:rsidR="00016DE9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 572,00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625 132,00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589 201,00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760521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</w:t>
            </w:r>
            <w:r w:rsidR="00016D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931,00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   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3 178 440,00</w:t>
            </w:r>
          </w:p>
        </w:tc>
      </w:tr>
      <w:tr w:rsidR="00016DE9" w:rsidRPr="00937706" w:rsidTr="00D675C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2910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Zwrot dotacji oraz płatności, w tym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037,00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niezaliczane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3 178 240,00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6 058,00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513 218,00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1 820,00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Wynagrodzenia bezosobowe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2 350,00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760521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</w:t>
            </w:r>
            <w:r w:rsidR="00016DE9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600,00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1 209,00</w:t>
            </w:r>
          </w:p>
        </w:tc>
      </w:tr>
      <w:tr w:rsidR="00016DE9" w:rsidRPr="00937706" w:rsidTr="00D675C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4560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Odsetki od dotacji oraz płatności, w tym wykorzystanych niezgodnie z przeznaczeniem lub wykorzystanych         z naruszeniem procedur, o których mowa w art. 184 ustawy, pobranych nienależnie lub w nadmiernej wysokości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4 535,00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Karta Dużej Rodziny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160,00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160,00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85504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Wspieranie rodziny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87 920,00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bieżące,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87 920,00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37 920,00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37 920,00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   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5 648,00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772,00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85508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Rodziny zastępcze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218 112,00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218 112,00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218 112,00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3C675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a) </w:t>
            </w:r>
            <w:r w:rsidR="003C6758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218 112,00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3C6758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3C6758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Zakup usług przez jednostki samorządu terytorialnego od innych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218 112,00</w:t>
            </w:r>
          </w:p>
        </w:tc>
      </w:tr>
      <w:tr w:rsidR="00016DE9" w:rsidRPr="00937706" w:rsidTr="00D675CC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85513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                       z 4 kwietnia 2014 r. o ustaleniu i wypłacie zasiłków dla opiekunów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82 850,00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82 850,00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82 850,00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     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82 850,00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zdrowotne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82 850,00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GOSPODARKA KOMUNALNA  I OCHRONA ŚRODOWISKA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8124C0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="008124C0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961 695,10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Gospodarka ściekowa i ochrona wód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915 582,64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Wydatki majątkowe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915 582,64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915 582,64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915 582,64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Gospodarka odpadami komunalnymi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3C6758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  <w:r w:rsidR="00016DE9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3C6758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  <w:r w:rsidR="00016DE9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3C6758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787 500</w:t>
            </w:r>
            <w:r w:rsidR="00016DE9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2 418,00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3C6758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785 082</w:t>
            </w:r>
            <w:r w:rsidR="00016DE9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wydatki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339,00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49,00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5467F2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785</w:t>
            </w:r>
            <w:r w:rsidR="00016DE9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082,00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90004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Utrzymanie zieleni w miastach i gminach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219 242,95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219 242,95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 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219 242,95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 realizacja zadań statutowych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214 442,95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214 242,95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Ochrona powietrza atmosferycznego i klimatu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612F5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  <w:r w:rsidR="00016DE9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021,00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612F5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22</w:t>
            </w:r>
            <w:r w:rsidR="00016DE9"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021,00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612F5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22</w:t>
            </w:r>
            <w:r w:rsidR="00016DE9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021,00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612F5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22</w:t>
            </w:r>
            <w:r w:rsidR="00016DE9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021,00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612F5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</w:t>
            </w:r>
            <w:r w:rsidR="00016DE9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2 021,00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Oświetlenie ulic placów i dróg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612F5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1 619</w:t>
            </w:r>
            <w:r w:rsidR="00016DE9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212,76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556 356,87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556 356,87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związane z realizacja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556 356,87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495 534,59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59 822,28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Wydatki majątkowe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612F5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1 062</w:t>
            </w:r>
            <w:r w:rsidR="00016DE9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855,89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612F5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1 062</w:t>
            </w:r>
            <w:r w:rsidR="00016DE9"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855,89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612F5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</w:t>
            </w:r>
            <w:r w:rsidR="000612F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55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871,14</w:t>
            </w:r>
          </w:p>
        </w:tc>
      </w:tr>
      <w:tr w:rsidR="00016DE9" w:rsidRPr="00937706" w:rsidTr="00D675C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6370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506 984,75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Wpływy i wydatki związane z gromadzeniem środków z opłat i kar za korzystanie ze środowiska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bieżące w tym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realizację zadań statutowych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Pozostałe działania związane z gospodarką odpadami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realizację zadań statutowych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90095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380 335,75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250 885,48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 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250 885,48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2 390,00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 realizacja zadań statutowych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248 495,48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3 996,03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68 921,41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76 727,04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88 851,00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Wydatki majątkowe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129 450,27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129 450,27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129 450,27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KULTURA I OCHRONA DZIEDZICTWA NARODOWEGO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AB23F9" w:rsidP="00576C55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5 5</w:t>
            </w:r>
            <w:r w:rsidR="00576C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4 144,98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92109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Domy i ośrodki kultury, świetlice i kluby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AB23F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5 554 144,98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976 484,00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126 484,00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 dotacje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850 000,00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Dotacja podmiotowa z budżetu dla samorządowej instytucji kultury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850 000,00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15 484,00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AB23F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4 577 660,98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3F9" w:rsidRPr="00937706" w:rsidRDefault="00AB23F9" w:rsidP="00AB23F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4 577 660,98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AB23F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2 529 260,98</w:t>
            </w:r>
          </w:p>
        </w:tc>
      </w:tr>
      <w:tr w:rsidR="00016DE9" w:rsidRPr="00937706" w:rsidTr="00D675C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6370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2 048 400,00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92195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KULTURA FIZYCZNA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444 187,82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92601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Obiekty sportowe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80 000,00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35 500,00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92605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Zadania w zakresie kultury fizycznej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135 000,00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135 000,00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dotacje na zadania bieżące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135 000,00</w:t>
            </w:r>
          </w:p>
        </w:tc>
      </w:tr>
      <w:tr w:rsidR="00016DE9" w:rsidRPr="00937706" w:rsidTr="00D675CC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2360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135 000,00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92695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199 187,82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18 749,40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18 749,40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11 213,02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7 536,38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180 438,42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180 438,42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160 438,42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6060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OGÓŁEM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C41D01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40 463 978,13</w:t>
            </w:r>
          </w:p>
        </w:tc>
      </w:tr>
    </w:tbl>
    <w:p w:rsidR="00103589" w:rsidRDefault="00103589">
      <w:pPr>
        <w:pStyle w:val="Standard"/>
        <w:rPr>
          <w:sz w:val="22"/>
          <w:szCs w:val="22"/>
        </w:rPr>
      </w:pPr>
    </w:p>
    <w:p w:rsidR="008102DA" w:rsidRDefault="008102DA" w:rsidP="00937706">
      <w:pPr>
        <w:pStyle w:val="Textbody"/>
      </w:pPr>
    </w:p>
    <w:p w:rsidR="00F30288" w:rsidRDefault="00F30288" w:rsidP="00937706">
      <w:pPr>
        <w:pStyle w:val="Textbody"/>
      </w:pPr>
    </w:p>
    <w:p w:rsidR="00F30288" w:rsidRDefault="00F30288" w:rsidP="00937706">
      <w:pPr>
        <w:pStyle w:val="Textbody"/>
      </w:pPr>
    </w:p>
    <w:p w:rsidR="00F30288" w:rsidRPr="00937706" w:rsidRDefault="00F30288" w:rsidP="00937706">
      <w:pPr>
        <w:pStyle w:val="Textbody"/>
      </w:pPr>
    </w:p>
    <w:p w:rsidR="00F06B1F" w:rsidRPr="00937706" w:rsidRDefault="00BD460E" w:rsidP="00937706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sz w:val="22"/>
          <w:szCs w:val="22"/>
        </w:rPr>
        <w:t>W</w:t>
      </w:r>
      <w:r w:rsidR="00EC6FDF" w:rsidRPr="00937706">
        <w:rPr>
          <w:rFonts w:asciiTheme="minorHAnsi" w:hAnsiTheme="minorHAnsi" w:cstheme="minorHAnsi"/>
          <w:sz w:val="22"/>
          <w:szCs w:val="22"/>
        </w:rPr>
        <w:t>YDATKI MAJĄTKOWE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 przedstawia tabela poniżej:</w:t>
      </w:r>
    </w:p>
    <w:p w:rsidR="00EC6FDF" w:rsidRPr="002F6238" w:rsidRDefault="00EC6FDF">
      <w:pPr>
        <w:pStyle w:val="Textbody"/>
        <w:ind w:left="1080"/>
        <w:rPr>
          <w:color w:val="FF0000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800"/>
        <w:gridCol w:w="960"/>
        <w:gridCol w:w="1060"/>
        <w:gridCol w:w="1440"/>
      </w:tblGrid>
      <w:tr w:rsidR="00937706" w:rsidRPr="00937706" w:rsidTr="00937706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77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zadania inwestycyjnego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Kwota zł</w:t>
            </w:r>
          </w:p>
        </w:tc>
      </w:tr>
      <w:tr w:rsidR="00937706" w:rsidRPr="00937706" w:rsidTr="008D46F1">
        <w:trPr>
          <w:trHeight w:val="3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D46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Modernizacja drogi dojazdowej do gruntów rolnych w Domostawie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01042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sz w:val="20"/>
                <w:szCs w:val="20"/>
              </w:rPr>
              <w:t>50 000,00</w:t>
            </w:r>
          </w:p>
        </w:tc>
      </w:tr>
      <w:tr w:rsidR="00937706" w:rsidRPr="00937706" w:rsidTr="008D46F1">
        <w:trPr>
          <w:trHeight w:val="27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Wykonanie odwodnienia drogi gminnej 102247R w Domostawie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sz w:val="20"/>
                <w:szCs w:val="20"/>
              </w:rPr>
              <w:t>200 000,00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Przebudowa drogi gminnej Domostawa - Nalepy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10 000,00</w:t>
            </w:r>
          </w:p>
        </w:tc>
      </w:tr>
      <w:tr w:rsidR="00937706" w:rsidRPr="00937706" w:rsidTr="008D46F1">
        <w:trPr>
          <w:trHeight w:val="39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Przebudowa drogi gminnej Jarocin Cmentarz- Lipniki- Podpory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Przebudowa drogi gminnej Jarocin - </w:t>
            </w:r>
            <w:proofErr w:type="spellStart"/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Podchoina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100 000,00</w:t>
            </w:r>
          </w:p>
        </w:tc>
      </w:tr>
      <w:tr w:rsidR="00937706" w:rsidRPr="00937706" w:rsidTr="008D46F1">
        <w:trPr>
          <w:trHeight w:val="39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Budowa drogi gminnej nr dz.80/4, 65/2, 333 w Majdanie Golczańskim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444 907,13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drogi gminnej Majdan</w:t>
            </w:r>
            <w:r w:rsidR="003031A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Golczański</w:t>
            </w: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Biedaczów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Przebudowa drogi gminnej Nalepy - </w:t>
            </w:r>
            <w:proofErr w:type="spellStart"/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rz.Bukowa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Przebudowa drogi gminnej Szwedy - Nowa Ruda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291 870,08</w:t>
            </w:r>
          </w:p>
        </w:tc>
      </w:tr>
      <w:tr w:rsidR="00C41D01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D01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Przebudowa drogi gminnej wewnętrznej Jarocin - Knieja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7 000,00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Zakup działki w Golcach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Zakup działek w Jarocinie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100 000,00</w:t>
            </w:r>
          </w:p>
        </w:tc>
      </w:tr>
      <w:tr w:rsidR="00C41D01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D01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Wydatki na zakupy inwestycyjne „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Cyberbezpieczny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Samorząd”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75095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127 299,00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parkingu przy szkole podstawowej w Golcach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150 000,00</w:t>
            </w:r>
          </w:p>
        </w:tc>
      </w:tr>
      <w:tr w:rsidR="00C41D01" w:rsidRPr="00937706" w:rsidTr="0093770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D01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Wydatki na zakupy inwestycyjne „</w:t>
            </w:r>
            <w:r w:rsidR="00B079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Edukacja dla przyszłości uczniów Gminy Jarocin”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B079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B079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B079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180 000,00</w:t>
            </w:r>
          </w:p>
        </w:tc>
      </w:tr>
      <w:tr w:rsidR="00937706" w:rsidRPr="00937706" w:rsidTr="0093770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Rozbudowa i przebudowa budynku byłej </w:t>
            </w:r>
            <w:r w:rsidR="00981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szkoły wraz ze zmianą sposobu uż</w:t>
            </w: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ytkowania na DPS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4 760 750,00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Dostawa i montaż wyposażenia</w:t>
            </w:r>
            <w:r w:rsidR="00981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</w:t>
            </w: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budynku DPS w Zdziarach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1 073 489,35</w:t>
            </w:r>
          </w:p>
        </w:tc>
      </w:tr>
      <w:tr w:rsidR="00937706" w:rsidRPr="00937706" w:rsidTr="008D46F1">
        <w:trPr>
          <w:trHeight w:val="32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sieci wodociągowej i kanalizacyjnej w miejscowości Jarocin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815 582,64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sieci kanalizacji sanitarnej w miejscowości Szyperki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Budowa oświetlenia drogowego w </w:t>
            </w:r>
            <w:proofErr w:type="spellStart"/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msc</w:t>
            </w:r>
            <w:proofErr w:type="spellEnd"/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Golce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23 255,86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814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oświetlenia na terenie sołectwa Jarocin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6 658,80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Budowa oświetlenia ulicznego w miejscowości Jarocin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937706" w:rsidRPr="00937706" w:rsidTr="008D46F1">
        <w:trPr>
          <w:trHeight w:val="4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oświetlenia drogowego w miejscowości Majdan Golczański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937706" w:rsidRPr="00937706" w:rsidTr="008D46F1">
        <w:trPr>
          <w:trHeight w:val="42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Modernizacja oświetlenia drogowego na terenie Gminy Jarocin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 w:rsidP="00B079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B079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</w:t>
            </w: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602,75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Budowa oświetlenia drogowego w miejscowości Mostki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120 000,00</w:t>
            </w:r>
          </w:p>
        </w:tc>
      </w:tr>
      <w:tr w:rsidR="00937706" w:rsidRPr="00937706" w:rsidTr="0093770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oświetlenia drogowego w miejscowości Szyperki (projekt)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oświetlenia drogowego w miejscowości Szwedy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10 000,00</w:t>
            </w:r>
          </w:p>
        </w:tc>
      </w:tr>
      <w:tr w:rsidR="00937706" w:rsidRPr="00937706" w:rsidTr="0093770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oświetlenia drogowego przy drodze gminnej nr 102247R w  Domostawie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814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oświetlenia w sołectwie Majdan Golczański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7 338,48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Renowacja zbiornika wodnego w Kutyłach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937706" w:rsidRPr="00937706" w:rsidTr="008D46F1">
        <w:trPr>
          <w:trHeight w:val="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ogrodzenia panelowego przy zbiorniku wodnym w Kutyłach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74 450,27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Budowa altany </w:t>
            </w:r>
            <w:r w:rsidR="00B267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rekreacyjnej </w:t>
            </w: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sołectwie Mostki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937706" w:rsidRPr="00937706" w:rsidTr="0093770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33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Poprawa efektywności energetycznej budynku Gminnego Ośrodka Kultury, Sportu, Turystyki i Rekreacji w Jarocinie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B079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916 123,40</w:t>
            </w:r>
          </w:p>
        </w:tc>
      </w:tr>
      <w:tr w:rsidR="00937706" w:rsidRPr="00937706" w:rsidTr="0093770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Rozbudowa i przebudowa Gminnego Centrum Kultury w Jarocinie wraz z zagospodarowaniem terenu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2 973 813,00</w:t>
            </w:r>
          </w:p>
        </w:tc>
      </w:tr>
      <w:tr w:rsidR="00937706" w:rsidRPr="00937706" w:rsidTr="0093770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Adaptacja budynku byłej szkoły w Mostkach na świetlicę wiejską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273 178,73</w:t>
            </w:r>
          </w:p>
        </w:tc>
      </w:tr>
      <w:tr w:rsidR="00937706" w:rsidRPr="00937706" w:rsidTr="008D46F1">
        <w:trPr>
          <w:trHeight w:val="4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Adaptacja budynku</w:t>
            </w:r>
            <w:r w:rsidR="00981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komunalnego</w:t>
            </w: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świetlicę wiejską w miejscowości Szyperki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414 545,85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Budowa altany </w:t>
            </w:r>
            <w:r w:rsidR="00B267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rekreacyjnej </w:t>
            </w: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stadionie w Jarocinie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Doposażenie placu zabaw przy świetlicy w Szwedach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92695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937706" w:rsidRPr="00937706" w:rsidTr="008D46F1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parkingu przy strefie aktywności lokalnej w Golcach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92695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sz w:val="20"/>
                <w:szCs w:val="20"/>
              </w:rPr>
              <w:t>160 438,42</w:t>
            </w:r>
          </w:p>
        </w:tc>
      </w:tr>
      <w:tr w:rsidR="00937706" w:rsidRPr="00937706" w:rsidTr="008D46F1">
        <w:trPr>
          <w:trHeight w:val="39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  <w:r w:rsidR="008102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Rezerwa inwestycyjna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8102D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758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3160F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75818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sz w:val="20"/>
                <w:szCs w:val="20"/>
              </w:rPr>
              <w:t>50 000,00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B0799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14 797 303,76</w:t>
            </w:r>
          </w:p>
        </w:tc>
      </w:tr>
    </w:tbl>
    <w:p w:rsidR="00FE516B" w:rsidRPr="00A069D1" w:rsidRDefault="00FE51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06B1F" w:rsidRPr="001A35F0" w:rsidRDefault="00DA098B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1A35F0">
        <w:rPr>
          <w:rFonts w:asciiTheme="minorHAnsi" w:hAnsiTheme="minorHAnsi" w:cstheme="minorHAnsi"/>
          <w:color w:val="auto"/>
          <w:sz w:val="20"/>
          <w:szCs w:val="20"/>
        </w:rPr>
        <w:t xml:space="preserve">Dochody i wydatki związane z realizacją zadań zleconych z zakresu administracji rządowej i innych zadań zleconych ustawami w kwocie </w:t>
      </w:r>
      <w:r w:rsidR="00FE516B" w:rsidRPr="001A35F0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F96133" w:rsidRPr="001A35F0">
        <w:rPr>
          <w:rFonts w:asciiTheme="minorHAnsi" w:hAnsiTheme="minorHAnsi" w:cstheme="minorHAnsi"/>
          <w:color w:val="auto"/>
          <w:sz w:val="20"/>
          <w:szCs w:val="20"/>
        </w:rPr>
        <w:t> 010 220,</w:t>
      </w:r>
      <w:r w:rsidR="00FE516B" w:rsidRPr="001A35F0">
        <w:rPr>
          <w:rFonts w:asciiTheme="minorHAnsi" w:hAnsiTheme="minorHAnsi" w:cstheme="minorHAnsi"/>
          <w:color w:val="auto"/>
          <w:sz w:val="20"/>
          <w:szCs w:val="20"/>
        </w:rPr>
        <w:t>00</w:t>
      </w:r>
      <w:r w:rsidRPr="001A35F0">
        <w:rPr>
          <w:rFonts w:asciiTheme="minorHAnsi" w:hAnsiTheme="minorHAnsi" w:cstheme="minorHAnsi"/>
          <w:color w:val="auto"/>
          <w:sz w:val="20"/>
          <w:szCs w:val="20"/>
        </w:rPr>
        <w:t xml:space="preserve"> zł, jak poniżej:</w:t>
      </w:r>
    </w:p>
    <w:tbl>
      <w:tblPr>
        <w:tblW w:w="9523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"/>
        <w:gridCol w:w="443"/>
        <w:gridCol w:w="439"/>
        <w:gridCol w:w="899"/>
        <w:gridCol w:w="875"/>
        <w:gridCol w:w="785"/>
        <w:gridCol w:w="4335"/>
        <w:gridCol w:w="1698"/>
      </w:tblGrid>
      <w:tr w:rsidR="001A35F0" w:rsidRPr="001A35F0" w:rsidTr="007535C8">
        <w:trPr>
          <w:trHeight w:val="88"/>
        </w:trPr>
        <w:tc>
          <w:tcPr>
            <w:tcW w:w="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F06B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2" w:space="0" w:color="FFFFFF"/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1F" w:rsidRPr="001A35F0" w:rsidRDefault="00F06B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98" w:type="dxa"/>
            <w:gridSpan w:val="4"/>
            <w:tcBorders>
              <w:top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1F" w:rsidRPr="001A35F0" w:rsidRDefault="00F06B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F06B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F06B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dotacji            w zł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06B1F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F06B1F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ADMINISTRACJA PUBLICZNA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76 451</w:t>
            </w:r>
            <w:r w:rsidR="00843F2A"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06B1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75011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F06B1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Urzędy wojewódzkie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76 451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06B1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06B1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76 451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751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06B1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F06B1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1 14</w:t>
            </w:r>
            <w:r w:rsidR="00843F2A"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7,00 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06B1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75101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F06B1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Urzędy naczelnych organów władzy państwowej, kontroli                    i ochrony prawa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1 14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7,00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06B1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06B1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1 14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7,00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661" w:rsidRPr="001A35F0" w:rsidRDefault="002475E0" w:rsidP="00773661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sz w:val="20"/>
                <w:szCs w:val="20"/>
              </w:rPr>
              <w:t>752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661" w:rsidRPr="001A35F0" w:rsidRDefault="00773661" w:rsidP="00773661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3661" w:rsidRPr="001A35F0" w:rsidRDefault="00773661" w:rsidP="00773661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661" w:rsidRPr="001A35F0" w:rsidRDefault="002475E0" w:rsidP="00773661">
            <w:pPr>
              <w:pStyle w:val="Standard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sz w:val="20"/>
                <w:szCs w:val="20"/>
              </w:rPr>
              <w:t>OBRONA NARODOWA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661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843F2A" w:rsidRPr="001A35F0">
              <w:rPr>
                <w:rFonts w:asciiTheme="minorHAnsi" w:hAnsiTheme="minorHAnsi" w:cstheme="minorHAnsi"/>
                <w:b/>
                <w:sz w:val="20"/>
                <w:szCs w:val="20"/>
              </w:rPr>
              <w:t>00,00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77366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77366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75224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77366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773661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Kwalifikacja wojskowa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A82CF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00,00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00,00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POMOC SPOŁECZNA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56 812</w:t>
            </w:r>
            <w:r w:rsidR="00843F2A"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85219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Ośrodki pomocy społecznej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 000,00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 xml:space="preserve"> 000,00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85228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14 400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14 400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F2A" w:rsidRPr="001A35F0" w:rsidRDefault="00843F2A" w:rsidP="002475E0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F2A" w:rsidRPr="001A35F0" w:rsidRDefault="00843F2A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85295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2A" w:rsidRPr="001A35F0" w:rsidRDefault="00843F2A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F2A" w:rsidRPr="001A35F0" w:rsidRDefault="00843F2A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Pozostała działalność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F2A" w:rsidRPr="001A35F0" w:rsidRDefault="00843F2A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4 412,00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F2A" w:rsidRPr="001A35F0" w:rsidRDefault="00843F2A" w:rsidP="002475E0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F2A" w:rsidRPr="001A35F0" w:rsidRDefault="00843F2A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2A" w:rsidRPr="001A35F0" w:rsidRDefault="00843F2A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F2A" w:rsidRPr="001A35F0" w:rsidRDefault="00843F2A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F2A" w:rsidRPr="001A35F0" w:rsidRDefault="00843F2A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4 412,00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sz w:val="20"/>
                <w:szCs w:val="20"/>
              </w:rPr>
              <w:t>855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sz w:val="20"/>
                <w:szCs w:val="20"/>
              </w:rPr>
              <w:t>RODZINA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sz w:val="20"/>
                <w:szCs w:val="20"/>
              </w:rPr>
              <w:t>3 875 010</w:t>
            </w:r>
            <w:r w:rsidR="00843F2A" w:rsidRPr="001A35F0">
              <w:rPr>
                <w:rFonts w:asciiTheme="minorHAnsi" w:hAnsiTheme="minorHAnsi" w:cstheme="minorHAnsi"/>
                <w:b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85502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Świadczenia rodzinne oraz składki na ubezpieczenia emerytalne i rentowe z ubezpieczenia społecznego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30611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3 792 000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30611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3 792 000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85503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6115" w:rsidRPr="001A35F0" w:rsidRDefault="00306115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2475E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Karta Dużej Rodziny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F96133" w:rsidP="0030611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 xml:space="preserve">,00 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6115" w:rsidRPr="001A35F0" w:rsidRDefault="00306115" w:rsidP="0030611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F96133" w:rsidP="0030611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  <w:tr w:rsidR="001A35F0" w:rsidRPr="001A35F0" w:rsidTr="00FC1AD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85513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6115" w:rsidRPr="001A35F0" w:rsidRDefault="00306115" w:rsidP="0030611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Składki na ubezpieczenie zdrowotne opłacane za osoby pobierające niektóre świadczenia rodzinne, zgodnie                       z przepisami ustawy o świadczeniach rodzinnych oraz za osoby pobierające zasiłki dla opiekunów, zgodnie z przepisami ustawy z 4 kwietnia 2014 r. o ustaleniu i wypłacie zasiłków dla opiekunów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F96133" w:rsidP="0030611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82 85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1A35F0" w:rsidRPr="001A35F0" w:rsidTr="00FC1AD8"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6115" w:rsidRPr="001A35F0" w:rsidRDefault="00306115" w:rsidP="0030611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F96133" w:rsidP="0030611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82 85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1A35F0" w:rsidRPr="001A35F0" w:rsidTr="004060C2">
        <w:trPr>
          <w:trHeight w:val="137"/>
        </w:trPr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6115" w:rsidRPr="001A35F0" w:rsidRDefault="00306115" w:rsidP="00306115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F96133" w:rsidP="00306115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4 010 220 </w:t>
            </w:r>
            <w:r w:rsidR="00843F2A"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</w:t>
            </w:r>
          </w:p>
        </w:tc>
      </w:tr>
      <w:tr w:rsidR="002F6238" w:rsidRPr="002F6238" w:rsidTr="004060C2">
        <w:trPr>
          <w:trHeight w:val="137"/>
        </w:trPr>
        <w:tc>
          <w:tcPr>
            <w:tcW w:w="93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0C2" w:rsidRPr="002F6238" w:rsidRDefault="004060C2" w:rsidP="00306115">
            <w:pPr>
              <w:pStyle w:val="Standard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0C2" w:rsidRPr="002F6238" w:rsidRDefault="004060C2" w:rsidP="00306115">
            <w:pPr>
              <w:pStyle w:val="Standard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60C2" w:rsidRPr="002F6238" w:rsidRDefault="004060C2" w:rsidP="00306115">
            <w:pPr>
              <w:pStyle w:val="Standard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0C2" w:rsidRPr="002F6238" w:rsidRDefault="004060C2" w:rsidP="00306115">
            <w:pPr>
              <w:pStyle w:val="Standard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0C2" w:rsidRPr="002F6238" w:rsidRDefault="004060C2" w:rsidP="00306115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24BC6" w:rsidRDefault="00124BC6" w:rsidP="00FD1B4C">
      <w:pPr>
        <w:jc w:val="both"/>
        <w:rPr>
          <w:rFonts w:ascii="Times New Roman" w:hAnsi="Times New Roman"/>
          <w:b/>
          <w:bCs/>
          <w:color w:val="FF0000"/>
        </w:rPr>
      </w:pPr>
    </w:p>
    <w:tbl>
      <w:tblPr>
        <w:tblW w:w="949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1000"/>
        <w:gridCol w:w="964"/>
        <w:gridCol w:w="4916"/>
        <w:gridCol w:w="1746"/>
      </w:tblGrid>
      <w:tr w:rsidR="002F6238" w:rsidRPr="002F6238" w:rsidTr="00A069D1">
        <w:trPr>
          <w:trHeight w:val="300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Dział</w:t>
            </w:r>
          </w:p>
        </w:tc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Rozdział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Paragraf</w:t>
            </w:r>
          </w:p>
        </w:tc>
        <w:tc>
          <w:tcPr>
            <w:tcW w:w="4916" w:type="dxa"/>
            <w:vMerge w:val="restart"/>
            <w:shd w:val="clear" w:color="auto" w:fill="auto"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Kwota wydatku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vMerge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vMerge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 xml:space="preserve"> w zł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750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Administracja publiczna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6E0990" w:rsidRDefault="006E0990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76 451</w:t>
            </w:r>
            <w:r w:rsidR="00124BC6"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75011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Urzędy wojewódzkie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6E0990" w:rsidRDefault="006E0990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76 451</w:t>
            </w:r>
            <w:r w:rsidR="00124BC6"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4010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6E0990" w:rsidRDefault="00124BC6" w:rsidP="006E0990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64 </w:t>
            </w:r>
            <w:r w:rsidR="006E0990"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039</w:t>
            </w: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6E0990" w:rsidRDefault="006E0990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10 842</w:t>
            </w:r>
            <w:r w:rsidR="00124BC6"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2F6238">
        <w:trPr>
          <w:trHeight w:val="404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4120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6E0990" w:rsidRDefault="006E0990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1 570</w:t>
            </w:r>
            <w:r w:rsidR="00124BC6"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615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751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442305" w:rsidRDefault="0044230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1 14</w:t>
            </w:r>
            <w:r w:rsidR="00124BC6" w:rsidRPr="0044230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7,00</w:t>
            </w:r>
          </w:p>
        </w:tc>
      </w:tr>
      <w:tr w:rsidR="002F6238" w:rsidRPr="002F6238" w:rsidTr="00C144AC">
        <w:trPr>
          <w:trHeight w:val="435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75101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Urzędy naczelnych organów władzy państwowej, kontroli               i ochrony prawa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42305" w:rsidRDefault="0044230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1 14</w:t>
            </w:r>
            <w:r w:rsidR="00124BC6"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7,00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4010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442305" w:rsidRDefault="0044230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94</w:t>
            </w:r>
            <w:r w:rsidR="00124BC6"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0,00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Składki na ubezpieczenie społeczne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442305" w:rsidRDefault="0044230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160</w:t>
            </w:r>
            <w:r w:rsidR="00124BC6"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937706">
        <w:trPr>
          <w:trHeight w:val="286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4120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442305" w:rsidRDefault="0044230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24</w:t>
            </w:r>
            <w:r w:rsidR="00124BC6"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4210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442305" w:rsidRDefault="0044230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9</w:t>
            </w:r>
            <w:r w:rsidR="00124BC6"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937706">
        <w:trPr>
          <w:trHeight w:val="238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4710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14,00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shd w:val="clear" w:color="auto" w:fill="auto"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752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OBRONA NARODOWA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9D76CA" w:rsidRDefault="009D76CA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8</w:t>
            </w:r>
            <w:r w:rsidR="00124BC6" w:rsidRPr="009D76C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00,00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75224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Kwalifikacja wojskowa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9D76CA" w:rsidRDefault="009D76CA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</w:t>
            </w:r>
            <w:r w:rsidR="00124BC6"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00,00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4300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9D76CA" w:rsidRDefault="009D76CA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</w:t>
            </w:r>
            <w:r w:rsidR="00124BC6"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00,00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15EA4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15EA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852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15EA4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15EA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15EA4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15EA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15EA4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15EA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POMOC SPOŁECZNA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415EA4" w:rsidRDefault="00052E0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56 812</w:t>
            </w:r>
            <w:r w:rsidR="00124BC6" w:rsidRPr="00415EA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85219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Ośrodki pomocy społecznej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CC33C5" w:rsidRDefault="009D76CA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38</w:t>
            </w:r>
            <w:r w:rsidR="00124BC6"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 000,00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3110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CC33C5" w:rsidRDefault="00CC33C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37 430</w:t>
            </w:r>
            <w:r w:rsidR="00124BC6"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4210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CC33C5" w:rsidRDefault="00CC33C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570</w:t>
            </w:r>
            <w:r w:rsidR="00124BC6"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9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05578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85228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05578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05578A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05578A" w:rsidRDefault="0005578A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14 400</w:t>
            </w:r>
            <w:r w:rsidR="00124BC6"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05578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05578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4170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05578A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Wynagrodzenia bezosobowe 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05578A" w:rsidRDefault="0005578A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14 400</w:t>
            </w:r>
            <w:r w:rsidR="00124BC6"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:rsidR="00124BC6" w:rsidRPr="000D372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D372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85295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0D3728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D372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0D3728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0D3728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0D3728" w:rsidRDefault="00124BC6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D372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4 412,00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vMerge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124BC6" w:rsidRPr="000D3728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0D372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D372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4300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0D3728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D372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0D3728" w:rsidRDefault="00124BC6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D372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4 412,00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855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RODZINA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3 875 010</w:t>
            </w:r>
            <w:r w:rsidR="00124BC6" w:rsidRPr="00487BE2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937706">
        <w:trPr>
          <w:trHeight w:val="481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85502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Świadczenia rodzinne oraz składki na ubezpieczenia emerytalne i rentowe z ubezpieczenia społecznego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3 792 000</w:t>
            </w:r>
            <w:r w:rsidR="00124BC6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0D372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3020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746" w:type="dxa"/>
            <w:shd w:val="clear" w:color="auto" w:fill="auto"/>
            <w:noWrap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200,00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3110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124BC6" w:rsidP="00487BE2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3</w:t>
            </w:r>
            <w:r w:rsidR="00487BE2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178 240</w:t>
            </w: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4010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67 000</w:t>
            </w:r>
            <w:r w:rsidR="00124BC6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4040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Dodatkowe wynagrodzenie roczne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6 058</w:t>
            </w:r>
            <w:r w:rsidR="00124BC6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513 218</w:t>
            </w:r>
            <w:r w:rsidR="00124BC6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937706">
        <w:trPr>
          <w:trHeight w:val="284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4120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1 820,</w:t>
            </w:r>
            <w:r w:rsidR="00124BC6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00</w:t>
            </w:r>
          </w:p>
        </w:tc>
      </w:tr>
      <w:tr w:rsidR="000D372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4170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Wynagrodzenia bezosobowe</w:t>
            </w:r>
          </w:p>
        </w:tc>
        <w:tc>
          <w:tcPr>
            <w:tcW w:w="1746" w:type="dxa"/>
            <w:shd w:val="clear" w:color="auto" w:fill="auto"/>
            <w:noWrap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100,00</w:t>
            </w:r>
          </w:p>
        </w:tc>
      </w:tr>
      <w:tr w:rsidR="000D372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4210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Zakup materiałów i wyposażenia</w:t>
            </w:r>
          </w:p>
        </w:tc>
        <w:tc>
          <w:tcPr>
            <w:tcW w:w="1746" w:type="dxa"/>
            <w:shd w:val="clear" w:color="auto" w:fill="auto"/>
            <w:noWrap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3 200,00</w:t>
            </w:r>
          </w:p>
        </w:tc>
      </w:tr>
      <w:tr w:rsidR="000D372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4260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Zakup energii</w:t>
            </w:r>
          </w:p>
        </w:tc>
        <w:tc>
          <w:tcPr>
            <w:tcW w:w="1746" w:type="dxa"/>
            <w:shd w:val="clear" w:color="auto" w:fill="auto"/>
            <w:noWrap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2 350,00</w:t>
            </w:r>
          </w:p>
        </w:tc>
      </w:tr>
      <w:tr w:rsidR="00487BE2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487BE2" w:rsidRPr="00487BE2" w:rsidRDefault="00487BE2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487BE2" w:rsidRPr="00487BE2" w:rsidRDefault="00487BE2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487BE2" w:rsidRPr="00487BE2" w:rsidRDefault="00487BE2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4270</w:t>
            </w:r>
          </w:p>
        </w:tc>
        <w:tc>
          <w:tcPr>
            <w:tcW w:w="4916" w:type="dxa"/>
            <w:shd w:val="clear" w:color="auto" w:fill="auto"/>
          </w:tcPr>
          <w:p w:rsidR="00487BE2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Zakup usług remontowych</w:t>
            </w:r>
          </w:p>
        </w:tc>
        <w:tc>
          <w:tcPr>
            <w:tcW w:w="1746" w:type="dxa"/>
            <w:shd w:val="clear" w:color="auto" w:fill="auto"/>
            <w:noWrap/>
          </w:tcPr>
          <w:p w:rsidR="00487BE2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100,00</w:t>
            </w:r>
          </w:p>
        </w:tc>
      </w:tr>
      <w:tr w:rsidR="000D372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4280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Zakup usług zdrowotnych</w:t>
            </w:r>
          </w:p>
        </w:tc>
        <w:tc>
          <w:tcPr>
            <w:tcW w:w="1746" w:type="dxa"/>
            <w:shd w:val="clear" w:color="auto" w:fill="auto"/>
            <w:noWrap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200,00</w:t>
            </w:r>
          </w:p>
        </w:tc>
      </w:tr>
      <w:tr w:rsidR="000D372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4300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Zakup usług pozostałych</w:t>
            </w:r>
          </w:p>
        </w:tc>
        <w:tc>
          <w:tcPr>
            <w:tcW w:w="1746" w:type="dxa"/>
            <w:shd w:val="clear" w:color="auto" w:fill="auto"/>
            <w:noWrap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15 600,00</w:t>
            </w:r>
          </w:p>
        </w:tc>
      </w:tr>
      <w:tr w:rsidR="000D372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4360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746" w:type="dxa"/>
            <w:shd w:val="clear" w:color="auto" w:fill="auto"/>
            <w:noWrap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200,00</w:t>
            </w:r>
          </w:p>
        </w:tc>
      </w:tr>
      <w:tr w:rsidR="000D372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4410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Podróże służbowe krajowe</w:t>
            </w:r>
          </w:p>
        </w:tc>
        <w:tc>
          <w:tcPr>
            <w:tcW w:w="1746" w:type="dxa"/>
            <w:shd w:val="clear" w:color="auto" w:fill="auto"/>
            <w:noWrap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500,00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4440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1 209</w:t>
            </w:r>
            <w:r w:rsidR="00124BC6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0D3728" w:rsidRPr="002F6238" w:rsidTr="00487BE2">
        <w:trPr>
          <w:trHeight w:val="312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4700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1 000,00</w:t>
            </w:r>
          </w:p>
        </w:tc>
      </w:tr>
      <w:tr w:rsidR="002F6238" w:rsidRPr="002F6238" w:rsidTr="00487BE2">
        <w:trPr>
          <w:trHeight w:val="274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4710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24BC6" w:rsidRPr="00487BE2" w:rsidRDefault="00124BC6" w:rsidP="00487BE2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1 </w:t>
            </w:r>
            <w:r w:rsidR="00487BE2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005</w:t>
            </w: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85503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Karta Dużej Rodziny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703C5D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160</w:t>
            </w:r>
            <w:r w:rsidR="00124BC6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4210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703C5D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160</w:t>
            </w:r>
            <w:r w:rsidR="00124BC6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1503"/>
        </w:trPr>
        <w:tc>
          <w:tcPr>
            <w:tcW w:w="872" w:type="dxa"/>
            <w:shd w:val="clear" w:color="auto" w:fill="auto"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24BC6" w:rsidRPr="00296B7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85513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24BC6" w:rsidRPr="00296B7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296B7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Składki na ubezpieczenie zdrowotne opłacane za osoby pobierające niektóre świadczenia rodzinne, zgodnie z przepisami us</w:t>
            </w:r>
            <w:r w:rsidR="001967A8"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tawy   </w:t>
            </w: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o świadczeniach rodzinnych oraz za osoby pobierające zasiłki dla opiekunów, zgodnie z przepisami ustawy z 4 kwietnia 20</w:t>
            </w:r>
            <w:r w:rsidR="001967A8"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14 r.  </w:t>
            </w: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o ustaleniu i wypłacie zasiłków dla opiekunów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296B75" w:rsidRDefault="00124BC6" w:rsidP="00296B75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82 </w:t>
            </w:r>
            <w:r w:rsidR="00296B75"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850</w:t>
            </w: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80"/>
        </w:trPr>
        <w:tc>
          <w:tcPr>
            <w:tcW w:w="872" w:type="dxa"/>
            <w:shd w:val="clear" w:color="auto" w:fill="auto"/>
            <w:vAlign w:val="center"/>
            <w:hideMark/>
          </w:tcPr>
          <w:p w:rsidR="00124BC6" w:rsidRPr="002F6238" w:rsidRDefault="00124BC6" w:rsidP="001967A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24BC6" w:rsidRPr="00296B75" w:rsidRDefault="00124BC6" w:rsidP="001967A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24BC6" w:rsidRPr="00296B75" w:rsidRDefault="00124BC6" w:rsidP="001967A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4130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296B7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Składki na ubezpieczenia zdrowotne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296B75" w:rsidRDefault="00124BC6" w:rsidP="00296B75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82 </w:t>
            </w:r>
            <w:r w:rsidR="00296B75"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850</w:t>
            </w: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shd w:val="clear" w:color="auto" w:fill="auto"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24BC6" w:rsidRPr="00536B91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536B91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536B91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536B91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OGÓŁEM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536B91" w:rsidRDefault="00536B91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536B91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4 010 220</w:t>
            </w:r>
            <w:r w:rsidR="00124BC6" w:rsidRPr="00536B91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,00</w:t>
            </w:r>
          </w:p>
        </w:tc>
      </w:tr>
    </w:tbl>
    <w:p w:rsidR="00A00402" w:rsidRDefault="00A00402" w:rsidP="00FD1B4C">
      <w:pPr>
        <w:jc w:val="both"/>
        <w:rPr>
          <w:rFonts w:ascii="Times New Roman" w:hAnsi="Times New Roman"/>
          <w:b/>
          <w:bCs/>
          <w:color w:val="FF0000"/>
        </w:rPr>
      </w:pPr>
    </w:p>
    <w:p w:rsidR="00320E6C" w:rsidRPr="009B05A8" w:rsidRDefault="00FD1B4C" w:rsidP="00320E6C">
      <w:pPr>
        <w:jc w:val="both"/>
        <w:rPr>
          <w:rFonts w:cstheme="minorHAnsi"/>
        </w:rPr>
      </w:pPr>
      <w:r w:rsidRPr="00937706">
        <w:rPr>
          <w:rFonts w:asciiTheme="minorHAnsi" w:hAnsiTheme="minorHAnsi" w:cstheme="minorHAnsi"/>
          <w:b/>
          <w:bCs/>
        </w:rPr>
        <w:t xml:space="preserve">§ 3. </w:t>
      </w:r>
      <w:r w:rsidR="00320E6C" w:rsidRPr="009B05A8">
        <w:rPr>
          <w:rFonts w:cstheme="minorHAnsi"/>
        </w:rPr>
        <w:t>1.Różnica między dochodami i wydatkami stanowi planowany de</w:t>
      </w:r>
      <w:r w:rsidR="00320E6C">
        <w:rPr>
          <w:rFonts w:cstheme="minorHAnsi"/>
        </w:rPr>
        <w:t>ficyt budżetu w kwocie</w:t>
      </w:r>
      <w:r w:rsidR="00320E6C" w:rsidRPr="009B05A8">
        <w:rPr>
          <w:rFonts w:cstheme="minorHAnsi"/>
        </w:rPr>
        <w:t xml:space="preserve"> 1 </w:t>
      </w:r>
      <w:r w:rsidR="00320E6C">
        <w:rPr>
          <w:rFonts w:cstheme="minorHAnsi"/>
        </w:rPr>
        <w:t>88</w:t>
      </w:r>
      <w:r w:rsidR="00320E6C" w:rsidRPr="009B05A8">
        <w:rPr>
          <w:rFonts w:cstheme="minorHAnsi"/>
        </w:rPr>
        <w:t>8 467,40 zł, który zostanie pokryty z tytułu nadwyżki z lat ubiegłych</w:t>
      </w:r>
      <w:r w:rsidR="00320E6C">
        <w:rPr>
          <w:rFonts w:cstheme="minorHAnsi"/>
        </w:rPr>
        <w:t xml:space="preserve"> w kwocie 1.181.397,00 zł</w:t>
      </w:r>
      <w:r w:rsidR="00320E6C" w:rsidRPr="009B05A8">
        <w:rPr>
          <w:rFonts w:cstheme="minorHAnsi"/>
        </w:rPr>
        <w:t xml:space="preserve"> oraz </w:t>
      </w:r>
      <w:r w:rsidR="00320E6C" w:rsidRPr="009B05A8">
        <w:t>przychodów jednostek samorządu terytorialnego z wynikających z rozliczenia środków określonych w art. 5 ust. 1 pkt 2 ustawy i dotacji na realizację programu, projektu lub zadania finans</w:t>
      </w:r>
      <w:r w:rsidR="00320E6C">
        <w:t>owanego z udziałem tych środków w kwocie 707 070,40 zł.</w:t>
      </w:r>
    </w:p>
    <w:p w:rsidR="00320E6C" w:rsidRPr="009B05A8" w:rsidRDefault="00320E6C" w:rsidP="00320E6C">
      <w:pPr>
        <w:jc w:val="both"/>
        <w:rPr>
          <w:rFonts w:cstheme="minorHAnsi"/>
        </w:rPr>
      </w:pPr>
      <w:r w:rsidRPr="009B05A8">
        <w:rPr>
          <w:rFonts w:cstheme="minorHAnsi"/>
        </w:rPr>
        <w:t xml:space="preserve">2.Ustala się łączną kwotę planowanych przychodów w kwocie </w:t>
      </w:r>
      <w:r>
        <w:rPr>
          <w:rFonts w:cstheme="minorHAnsi"/>
        </w:rPr>
        <w:t>2</w:t>
      </w:r>
      <w:r w:rsidRPr="009B05A8">
        <w:rPr>
          <w:rFonts w:cstheme="minorHAnsi"/>
        </w:rPr>
        <w:t> </w:t>
      </w:r>
      <w:r>
        <w:rPr>
          <w:rFonts w:cstheme="minorHAnsi"/>
        </w:rPr>
        <w:t>00</w:t>
      </w:r>
      <w:r w:rsidRPr="009B05A8">
        <w:rPr>
          <w:rFonts w:cstheme="minorHAnsi"/>
        </w:rPr>
        <w:t>1 483,40 zł</w:t>
      </w:r>
    </w:p>
    <w:p w:rsidR="00320E6C" w:rsidRPr="009B05A8" w:rsidRDefault="00320E6C" w:rsidP="00320E6C">
      <w:pPr>
        <w:jc w:val="both"/>
        <w:rPr>
          <w:rFonts w:cstheme="minorHAnsi"/>
        </w:rPr>
      </w:pPr>
      <w:r w:rsidRPr="009B05A8">
        <w:rPr>
          <w:rFonts w:cstheme="minorHAnsi"/>
        </w:rPr>
        <w:t>- §906 - Przychody jednostek samorządu terytorialnego z wynikających z rozliczenia środków określonych w art. 5 ust. 1 pkt 2 ustawy i dotacji na realizację programu, projektu lub zadania finansowanego z udziałem tych środków – 707 070,40 zł;</w:t>
      </w:r>
    </w:p>
    <w:p w:rsidR="00320E6C" w:rsidRPr="009B05A8" w:rsidRDefault="00320E6C" w:rsidP="00320E6C">
      <w:pPr>
        <w:jc w:val="both"/>
        <w:rPr>
          <w:rFonts w:cstheme="minorHAnsi"/>
        </w:rPr>
      </w:pPr>
      <w:r w:rsidRPr="009B05A8">
        <w:rPr>
          <w:rFonts w:cstheme="minorHAnsi"/>
        </w:rPr>
        <w:t>- §957 – nadwyżki z lat ubiegłych 1 </w:t>
      </w:r>
      <w:r>
        <w:rPr>
          <w:rFonts w:cstheme="minorHAnsi"/>
        </w:rPr>
        <w:t>29</w:t>
      </w:r>
      <w:r w:rsidRPr="009B05A8">
        <w:rPr>
          <w:rFonts w:cstheme="minorHAnsi"/>
        </w:rPr>
        <w:t>4 413,00 zł;</w:t>
      </w:r>
    </w:p>
    <w:p w:rsidR="00FD1B4C" w:rsidRPr="00937706" w:rsidRDefault="00FD1B4C" w:rsidP="00FD1B4C">
      <w:pPr>
        <w:jc w:val="both"/>
        <w:rPr>
          <w:rFonts w:asciiTheme="minorHAnsi" w:hAnsiTheme="minorHAnsi" w:cstheme="minorHAnsi"/>
        </w:rPr>
      </w:pPr>
    </w:p>
    <w:p w:rsidR="00FD1B4C" w:rsidRPr="00937706" w:rsidRDefault="00FD1B4C" w:rsidP="00FD1B4C">
      <w:pPr>
        <w:jc w:val="both"/>
        <w:rPr>
          <w:rFonts w:asciiTheme="minorHAnsi" w:hAnsiTheme="minorHAnsi" w:cstheme="minorHAnsi"/>
        </w:rPr>
      </w:pPr>
      <w:r w:rsidRPr="00937706">
        <w:rPr>
          <w:rFonts w:asciiTheme="minorHAnsi" w:hAnsiTheme="minorHAnsi" w:cstheme="minorHAnsi"/>
        </w:rPr>
        <w:t xml:space="preserve">3.Ustala się łączną kwotę planowanych rozchodów w kwocie </w:t>
      </w:r>
      <w:r w:rsidR="00E2441B" w:rsidRPr="00937706">
        <w:rPr>
          <w:rFonts w:asciiTheme="minorHAnsi" w:hAnsiTheme="minorHAnsi" w:cstheme="minorHAnsi"/>
        </w:rPr>
        <w:t>113 016,00</w:t>
      </w:r>
      <w:r w:rsidRPr="00937706">
        <w:rPr>
          <w:rFonts w:asciiTheme="minorHAnsi" w:hAnsiTheme="minorHAnsi" w:cstheme="minorHAnsi"/>
        </w:rPr>
        <w:t xml:space="preserve"> zł</w:t>
      </w:r>
    </w:p>
    <w:p w:rsidR="00FD1B4C" w:rsidRPr="00937706" w:rsidRDefault="00FD1B4C" w:rsidP="00FD1B4C">
      <w:pPr>
        <w:jc w:val="both"/>
        <w:rPr>
          <w:rFonts w:asciiTheme="minorHAnsi" w:hAnsiTheme="minorHAnsi" w:cstheme="minorHAnsi"/>
          <w:color w:val="000000"/>
        </w:rPr>
      </w:pPr>
      <w:r w:rsidRPr="00937706">
        <w:rPr>
          <w:rFonts w:asciiTheme="minorHAnsi" w:hAnsiTheme="minorHAnsi" w:cstheme="minorHAnsi"/>
          <w:color w:val="000000"/>
        </w:rPr>
        <w:t xml:space="preserve">- w § 992 – na spłatę otrzymanych kredytów i pożyczek na rynku krajowym – </w:t>
      </w:r>
      <w:r w:rsidR="00E2441B" w:rsidRPr="00937706">
        <w:rPr>
          <w:rFonts w:asciiTheme="minorHAnsi" w:hAnsiTheme="minorHAnsi" w:cstheme="minorHAnsi"/>
          <w:color w:val="000000"/>
        </w:rPr>
        <w:t>113 016,00</w:t>
      </w:r>
      <w:r w:rsidRPr="00937706">
        <w:rPr>
          <w:rFonts w:asciiTheme="minorHAnsi" w:hAnsiTheme="minorHAnsi" w:cstheme="minorHAnsi"/>
          <w:color w:val="000000"/>
        </w:rPr>
        <w:t xml:space="preserve"> zł</w:t>
      </w:r>
      <w:r w:rsidR="003A3A81">
        <w:rPr>
          <w:rFonts w:asciiTheme="minorHAnsi" w:hAnsiTheme="minorHAnsi" w:cstheme="minorHAnsi"/>
          <w:color w:val="000000"/>
        </w:rPr>
        <w:t>.</w:t>
      </w:r>
    </w:p>
    <w:p w:rsidR="00FD1B4C" w:rsidRPr="00937706" w:rsidRDefault="00FD1B4C" w:rsidP="00BD4133">
      <w:pPr>
        <w:jc w:val="both"/>
        <w:rPr>
          <w:rFonts w:asciiTheme="minorHAnsi" w:hAnsiTheme="minorHAnsi" w:cstheme="minorHAnsi"/>
        </w:rPr>
      </w:pPr>
      <w:r w:rsidRPr="00937706">
        <w:rPr>
          <w:rFonts w:asciiTheme="minorHAnsi" w:hAnsiTheme="minorHAnsi" w:cstheme="minorHAnsi"/>
        </w:rPr>
        <w:lastRenderedPageBreak/>
        <w:t>4.Ustala się limit zobowiązań z tytułu zaciągniętych kredytów i pożyczek w roku 202</w:t>
      </w:r>
      <w:r w:rsidR="001B63A2" w:rsidRPr="00937706">
        <w:rPr>
          <w:rFonts w:asciiTheme="minorHAnsi" w:hAnsiTheme="minorHAnsi" w:cstheme="minorHAnsi"/>
        </w:rPr>
        <w:t>4</w:t>
      </w:r>
      <w:r w:rsidRPr="00937706">
        <w:rPr>
          <w:rFonts w:asciiTheme="minorHAnsi" w:hAnsiTheme="minorHAnsi" w:cstheme="minorHAnsi"/>
        </w:rPr>
        <w:t xml:space="preserve"> w kwocie                                        1</w:t>
      </w:r>
      <w:r w:rsidR="00736838" w:rsidRPr="00937706">
        <w:rPr>
          <w:rFonts w:asciiTheme="minorHAnsi" w:hAnsiTheme="minorHAnsi" w:cstheme="minorHAnsi"/>
        </w:rPr>
        <w:t> </w:t>
      </w:r>
      <w:r w:rsidR="00794B09" w:rsidRPr="00937706">
        <w:rPr>
          <w:rFonts w:asciiTheme="minorHAnsi" w:hAnsiTheme="minorHAnsi" w:cstheme="minorHAnsi"/>
        </w:rPr>
        <w:t>000</w:t>
      </w:r>
      <w:r w:rsidR="00736838" w:rsidRPr="00937706">
        <w:rPr>
          <w:rFonts w:asciiTheme="minorHAnsi" w:hAnsiTheme="minorHAnsi" w:cstheme="minorHAnsi"/>
        </w:rPr>
        <w:t xml:space="preserve"> </w:t>
      </w:r>
      <w:r w:rsidR="00794B09" w:rsidRPr="00937706">
        <w:rPr>
          <w:rFonts w:asciiTheme="minorHAnsi" w:hAnsiTheme="minorHAnsi" w:cstheme="minorHAnsi"/>
        </w:rPr>
        <w:t>000</w:t>
      </w:r>
      <w:r w:rsidRPr="00937706">
        <w:rPr>
          <w:rFonts w:asciiTheme="minorHAnsi" w:hAnsiTheme="minorHAnsi" w:cstheme="minorHAnsi"/>
        </w:rPr>
        <w:t>,00 zł</w:t>
      </w:r>
      <w:r w:rsidR="00794B09" w:rsidRPr="00937706">
        <w:rPr>
          <w:rFonts w:asciiTheme="minorHAnsi" w:hAnsiTheme="minorHAnsi" w:cstheme="minorHAnsi"/>
        </w:rPr>
        <w:t xml:space="preserve"> </w:t>
      </w:r>
      <w:r w:rsidRPr="00937706">
        <w:rPr>
          <w:rFonts w:asciiTheme="minorHAnsi" w:hAnsiTheme="minorHAnsi" w:cstheme="minorHAnsi"/>
        </w:rPr>
        <w:t>na pokrycie występującego w ciągu roku przejściowego deficytu budżetu gminy</w:t>
      </w:r>
      <w:r w:rsidR="003A3A81">
        <w:rPr>
          <w:rFonts w:asciiTheme="minorHAnsi" w:hAnsiTheme="minorHAnsi" w:cstheme="minorHAnsi"/>
        </w:rPr>
        <w:t>.</w:t>
      </w:r>
    </w:p>
    <w:p w:rsidR="00BB6FED" w:rsidRPr="00937706" w:rsidRDefault="00BB6FED" w:rsidP="00BD4133">
      <w:pPr>
        <w:jc w:val="both"/>
        <w:rPr>
          <w:rFonts w:asciiTheme="minorHAnsi" w:hAnsiTheme="minorHAnsi" w:cstheme="minorHAnsi"/>
        </w:rPr>
      </w:pPr>
    </w:p>
    <w:p w:rsidR="00F06B1F" w:rsidRPr="00937706" w:rsidRDefault="00DA098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937706">
        <w:rPr>
          <w:rFonts w:asciiTheme="minorHAnsi" w:hAnsiTheme="minorHAnsi" w:cstheme="minorHAnsi"/>
          <w:sz w:val="22"/>
          <w:szCs w:val="22"/>
        </w:rPr>
        <w:t xml:space="preserve"> Tworzy się rezerwę</w:t>
      </w:r>
      <w:r w:rsidR="002F6238" w:rsidRPr="00937706">
        <w:rPr>
          <w:rFonts w:asciiTheme="minorHAnsi" w:hAnsiTheme="minorHAnsi" w:cstheme="minorHAnsi"/>
          <w:sz w:val="22"/>
          <w:szCs w:val="22"/>
        </w:rPr>
        <w:t>:</w:t>
      </w:r>
    </w:p>
    <w:p w:rsidR="00F06B1F" w:rsidRPr="00937706" w:rsidRDefault="00DA098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sz w:val="22"/>
          <w:szCs w:val="22"/>
        </w:rPr>
        <w:t>1.</w:t>
      </w:r>
      <w:r w:rsidR="00BB6FED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9B0791">
        <w:rPr>
          <w:rFonts w:asciiTheme="minorHAnsi" w:hAnsiTheme="minorHAnsi" w:cstheme="minorHAnsi"/>
          <w:sz w:val="22"/>
          <w:szCs w:val="22"/>
        </w:rPr>
        <w:t>ogólną w kwocie: 44</w:t>
      </w:r>
      <w:r w:rsidR="00BB6FED" w:rsidRPr="00937706">
        <w:rPr>
          <w:rFonts w:asciiTheme="minorHAnsi" w:hAnsiTheme="minorHAnsi" w:cstheme="minorHAnsi"/>
          <w:sz w:val="22"/>
          <w:szCs w:val="22"/>
        </w:rPr>
        <w:t> </w:t>
      </w:r>
      <w:r w:rsidRPr="00937706">
        <w:rPr>
          <w:rFonts w:asciiTheme="minorHAnsi" w:hAnsiTheme="minorHAnsi" w:cstheme="minorHAnsi"/>
          <w:sz w:val="22"/>
          <w:szCs w:val="22"/>
        </w:rPr>
        <w:t>000</w:t>
      </w:r>
      <w:r w:rsidR="00BB6FED" w:rsidRPr="00937706">
        <w:rPr>
          <w:rFonts w:asciiTheme="minorHAnsi" w:hAnsiTheme="minorHAnsi" w:cstheme="minorHAnsi"/>
          <w:sz w:val="22"/>
          <w:szCs w:val="22"/>
        </w:rPr>
        <w:t>,00</w:t>
      </w:r>
      <w:r w:rsidRPr="00937706">
        <w:rPr>
          <w:rFonts w:asciiTheme="minorHAnsi" w:hAnsiTheme="minorHAnsi" w:cstheme="minorHAnsi"/>
          <w:sz w:val="22"/>
          <w:szCs w:val="22"/>
        </w:rPr>
        <w:t xml:space="preserve"> zł</w:t>
      </w:r>
      <w:r w:rsidR="002F6238" w:rsidRPr="00937706">
        <w:rPr>
          <w:rFonts w:asciiTheme="minorHAnsi" w:hAnsiTheme="minorHAnsi" w:cstheme="minorHAnsi"/>
          <w:sz w:val="22"/>
          <w:szCs w:val="22"/>
        </w:rPr>
        <w:t>;</w:t>
      </w:r>
    </w:p>
    <w:p w:rsidR="002F6238" w:rsidRPr="00937706" w:rsidRDefault="00DA098B" w:rsidP="002F623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sz w:val="22"/>
          <w:szCs w:val="22"/>
        </w:rPr>
        <w:t>2.</w:t>
      </w:r>
      <w:r w:rsidR="00BB6FED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Pr="00937706">
        <w:rPr>
          <w:rFonts w:asciiTheme="minorHAnsi" w:hAnsiTheme="minorHAnsi" w:cstheme="minorHAnsi"/>
          <w:sz w:val="22"/>
          <w:szCs w:val="22"/>
        </w:rPr>
        <w:t xml:space="preserve">celową w </w:t>
      </w:r>
      <w:r w:rsidR="002F6238" w:rsidRPr="00937706">
        <w:rPr>
          <w:rFonts w:asciiTheme="minorHAnsi" w:hAnsiTheme="minorHAnsi" w:cstheme="minorHAnsi"/>
          <w:sz w:val="22"/>
          <w:szCs w:val="22"/>
        </w:rPr>
        <w:t>kwocie:</w:t>
      </w:r>
      <w:r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9B0791">
        <w:rPr>
          <w:rFonts w:asciiTheme="minorHAnsi" w:hAnsiTheme="minorHAnsi" w:cstheme="minorHAnsi"/>
          <w:sz w:val="22"/>
          <w:szCs w:val="22"/>
        </w:rPr>
        <w:t>73</w:t>
      </w:r>
      <w:bookmarkStart w:id="1" w:name="_GoBack"/>
      <w:bookmarkEnd w:id="1"/>
      <w:r w:rsidR="00BB6FED" w:rsidRPr="00937706">
        <w:rPr>
          <w:rFonts w:asciiTheme="minorHAnsi" w:hAnsiTheme="minorHAnsi" w:cstheme="minorHAnsi"/>
          <w:sz w:val="22"/>
          <w:szCs w:val="22"/>
        </w:rPr>
        <w:t> </w:t>
      </w:r>
      <w:r w:rsidRPr="00937706">
        <w:rPr>
          <w:rFonts w:asciiTheme="minorHAnsi" w:hAnsiTheme="minorHAnsi" w:cstheme="minorHAnsi"/>
          <w:sz w:val="22"/>
          <w:szCs w:val="22"/>
        </w:rPr>
        <w:t>000</w:t>
      </w:r>
      <w:r w:rsidR="00BB6FED" w:rsidRPr="00937706">
        <w:rPr>
          <w:rFonts w:asciiTheme="minorHAnsi" w:hAnsiTheme="minorHAnsi" w:cstheme="minorHAnsi"/>
          <w:sz w:val="22"/>
          <w:szCs w:val="22"/>
        </w:rPr>
        <w:t>,00</w:t>
      </w:r>
      <w:r w:rsidRPr="00937706">
        <w:rPr>
          <w:rFonts w:asciiTheme="minorHAnsi" w:hAnsiTheme="minorHAnsi" w:cstheme="minorHAnsi"/>
          <w:sz w:val="22"/>
          <w:szCs w:val="22"/>
        </w:rPr>
        <w:t xml:space="preserve"> zł w związku z realizacją zadań własnych z </w:t>
      </w:r>
      <w:r w:rsidR="002F6238" w:rsidRPr="00937706">
        <w:rPr>
          <w:rFonts w:asciiTheme="minorHAnsi" w:hAnsiTheme="minorHAnsi" w:cstheme="minorHAnsi"/>
          <w:sz w:val="22"/>
          <w:szCs w:val="22"/>
        </w:rPr>
        <w:t>zakresu zarządzania kryzysowego;</w:t>
      </w:r>
    </w:p>
    <w:p w:rsidR="003D331B" w:rsidRPr="00937706" w:rsidRDefault="002F6238" w:rsidP="002F623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sz w:val="22"/>
          <w:szCs w:val="22"/>
        </w:rPr>
        <w:t>3. inwestycyjną w kwocie: 50.000,00 zł.</w:t>
      </w:r>
    </w:p>
    <w:p w:rsidR="002F6238" w:rsidRPr="00937706" w:rsidRDefault="002F6238" w:rsidP="002F623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06B1F" w:rsidRPr="00937706" w:rsidRDefault="00DA098B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b/>
          <w:bCs/>
          <w:sz w:val="22"/>
          <w:szCs w:val="22"/>
        </w:rPr>
        <w:t xml:space="preserve">§ 5. </w:t>
      </w:r>
      <w:r w:rsidRPr="00937706">
        <w:rPr>
          <w:rFonts w:asciiTheme="minorHAnsi" w:hAnsiTheme="minorHAnsi" w:cstheme="minorHAnsi"/>
          <w:sz w:val="22"/>
          <w:szCs w:val="22"/>
        </w:rPr>
        <w:t>Określa się szczególne zasady</w:t>
      </w:r>
      <w:r w:rsidR="001B63A2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2F6238" w:rsidRPr="00937706">
        <w:rPr>
          <w:rFonts w:asciiTheme="minorHAnsi" w:hAnsiTheme="minorHAnsi" w:cstheme="minorHAnsi"/>
          <w:sz w:val="22"/>
          <w:szCs w:val="22"/>
        </w:rPr>
        <w:t>wykonywania budżetu gminy w 2025</w:t>
      </w:r>
      <w:r w:rsidR="00BD4133" w:rsidRPr="00937706">
        <w:rPr>
          <w:rFonts w:asciiTheme="minorHAnsi" w:hAnsiTheme="minorHAnsi" w:cstheme="minorHAnsi"/>
          <w:sz w:val="22"/>
          <w:szCs w:val="22"/>
        </w:rPr>
        <w:t xml:space="preserve"> r.</w:t>
      </w:r>
      <w:r w:rsidRPr="00937706">
        <w:rPr>
          <w:rFonts w:asciiTheme="minorHAnsi" w:hAnsiTheme="minorHAnsi" w:cstheme="minorHAnsi"/>
          <w:sz w:val="22"/>
          <w:szCs w:val="22"/>
        </w:rPr>
        <w:t xml:space="preserve"> wynikające z odrębnych ustaw:</w:t>
      </w:r>
    </w:p>
    <w:p w:rsidR="00AA52A4" w:rsidRPr="00937706" w:rsidRDefault="00AA52A4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:rsidR="00F06B1F" w:rsidRPr="00937706" w:rsidRDefault="00DA098B" w:rsidP="005E385C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sz w:val="22"/>
          <w:szCs w:val="22"/>
        </w:rPr>
        <w:t xml:space="preserve">1) ustala się dochody w kwocie </w:t>
      </w:r>
      <w:r w:rsidR="002F6238" w:rsidRPr="00937706">
        <w:rPr>
          <w:rFonts w:asciiTheme="minorHAnsi" w:hAnsiTheme="minorHAnsi" w:cstheme="minorHAnsi"/>
          <w:sz w:val="22"/>
          <w:szCs w:val="22"/>
        </w:rPr>
        <w:t>81 925</w:t>
      </w:r>
      <w:r w:rsidRPr="00937706">
        <w:rPr>
          <w:rFonts w:asciiTheme="minorHAnsi" w:hAnsiTheme="minorHAnsi" w:cstheme="minorHAnsi"/>
          <w:sz w:val="22"/>
          <w:szCs w:val="22"/>
        </w:rPr>
        <w:t xml:space="preserve">,00 zł z tytułu wydawania zezwoleń na sprzedaż napojów alkoholowych oraz wydatki w kwocie </w:t>
      </w:r>
      <w:r w:rsidR="002F6238" w:rsidRPr="00937706">
        <w:rPr>
          <w:rFonts w:asciiTheme="minorHAnsi" w:hAnsiTheme="minorHAnsi" w:cstheme="minorHAnsi"/>
          <w:sz w:val="22"/>
          <w:szCs w:val="22"/>
        </w:rPr>
        <w:t>74 925</w:t>
      </w:r>
      <w:r w:rsidRPr="00937706">
        <w:rPr>
          <w:rFonts w:asciiTheme="minorHAnsi" w:hAnsiTheme="minorHAnsi" w:cstheme="minorHAnsi"/>
          <w:sz w:val="22"/>
          <w:szCs w:val="22"/>
        </w:rPr>
        <w:t>,00 zł na realizację zadań określonych w gminnym programie profilaktyki</w:t>
      </w:r>
      <w:r w:rsidR="00BF11DA" w:rsidRPr="00937706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937706">
        <w:rPr>
          <w:rFonts w:asciiTheme="minorHAnsi" w:hAnsiTheme="minorHAnsi" w:cstheme="minorHAnsi"/>
          <w:sz w:val="22"/>
          <w:szCs w:val="22"/>
        </w:rPr>
        <w:t xml:space="preserve"> i rozwiązywania problemów alkoholowych stosownie do art.</w:t>
      </w:r>
      <w:r w:rsidR="00BB6FED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Pr="00937706">
        <w:rPr>
          <w:rFonts w:asciiTheme="minorHAnsi" w:hAnsiTheme="minorHAnsi" w:cstheme="minorHAnsi"/>
          <w:sz w:val="22"/>
          <w:szCs w:val="22"/>
        </w:rPr>
        <w:t xml:space="preserve">18 ustawy z dnia 26 października 1982 roku </w:t>
      </w:r>
      <w:r w:rsidR="00BF11DA" w:rsidRPr="00937706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937706">
        <w:rPr>
          <w:rFonts w:asciiTheme="minorHAnsi" w:hAnsiTheme="minorHAnsi" w:cstheme="minorHAnsi"/>
          <w:sz w:val="22"/>
          <w:szCs w:val="22"/>
        </w:rPr>
        <w:t>o wychowaniu w trzeźwości i przeciwdziałaniu alkoholizmowi ( Dz. U. z 20</w:t>
      </w:r>
      <w:r w:rsidR="00AA52A4" w:rsidRPr="00937706">
        <w:rPr>
          <w:rFonts w:asciiTheme="minorHAnsi" w:hAnsiTheme="minorHAnsi" w:cstheme="minorHAnsi"/>
          <w:sz w:val="22"/>
          <w:szCs w:val="22"/>
        </w:rPr>
        <w:t>2</w:t>
      </w:r>
      <w:r w:rsidR="007330DE" w:rsidRPr="00937706">
        <w:rPr>
          <w:rFonts w:asciiTheme="minorHAnsi" w:hAnsiTheme="minorHAnsi" w:cstheme="minorHAnsi"/>
          <w:sz w:val="22"/>
          <w:szCs w:val="22"/>
        </w:rPr>
        <w:t>3</w:t>
      </w:r>
      <w:r w:rsidRPr="00937706">
        <w:rPr>
          <w:rFonts w:asciiTheme="minorHAnsi" w:hAnsiTheme="minorHAnsi" w:cstheme="minorHAnsi"/>
          <w:sz w:val="22"/>
          <w:szCs w:val="22"/>
        </w:rPr>
        <w:t xml:space="preserve"> r. poz</w:t>
      </w:r>
      <w:r w:rsidR="007330DE" w:rsidRPr="00937706">
        <w:rPr>
          <w:rFonts w:asciiTheme="minorHAnsi" w:hAnsiTheme="minorHAnsi" w:cstheme="minorHAnsi"/>
          <w:sz w:val="22"/>
          <w:szCs w:val="22"/>
        </w:rPr>
        <w:t>.2151</w:t>
      </w:r>
      <w:r w:rsidR="002F6238" w:rsidRPr="00937706">
        <w:rPr>
          <w:rFonts w:asciiTheme="minorHAnsi" w:hAnsiTheme="minorHAnsi" w:cstheme="minorHAnsi"/>
          <w:sz w:val="22"/>
          <w:szCs w:val="22"/>
        </w:rPr>
        <w:t xml:space="preserve"> z późn.zm.</w:t>
      </w:r>
      <w:r w:rsidR="007330DE" w:rsidRPr="00937706">
        <w:rPr>
          <w:rFonts w:asciiTheme="minorHAnsi" w:hAnsiTheme="minorHAnsi" w:cstheme="minorHAnsi"/>
          <w:sz w:val="22"/>
          <w:szCs w:val="22"/>
        </w:rPr>
        <w:t>)</w:t>
      </w:r>
      <w:r w:rsidR="005E385C" w:rsidRPr="00937706">
        <w:rPr>
          <w:rFonts w:asciiTheme="minorHAnsi" w:hAnsiTheme="minorHAnsi" w:cstheme="minorHAnsi"/>
          <w:sz w:val="22"/>
          <w:szCs w:val="22"/>
        </w:rPr>
        <w:t xml:space="preserve"> i</w:t>
      </w:r>
      <w:r w:rsidRPr="00937706">
        <w:rPr>
          <w:rFonts w:asciiTheme="minorHAnsi" w:hAnsiTheme="minorHAnsi" w:cstheme="minorHAnsi"/>
          <w:sz w:val="22"/>
          <w:szCs w:val="22"/>
        </w:rPr>
        <w:t xml:space="preserve"> wydatki</w:t>
      </w:r>
      <w:r w:rsidR="003A3A81">
        <w:rPr>
          <w:rFonts w:asciiTheme="minorHAnsi" w:hAnsiTheme="minorHAnsi" w:cstheme="minorHAnsi"/>
          <w:sz w:val="22"/>
          <w:szCs w:val="22"/>
        </w:rPr>
        <w:br/>
      </w:r>
      <w:r w:rsidRPr="00937706">
        <w:rPr>
          <w:rFonts w:asciiTheme="minorHAnsi" w:hAnsiTheme="minorHAnsi" w:cstheme="minorHAnsi"/>
          <w:sz w:val="22"/>
          <w:szCs w:val="22"/>
        </w:rPr>
        <w:t>w kwocie 7</w:t>
      </w:r>
      <w:r w:rsidR="00BB6FED" w:rsidRPr="00937706">
        <w:rPr>
          <w:rFonts w:asciiTheme="minorHAnsi" w:hAnsiTheme="minorHAnsi" w:cstheme="minorHAnsi"/>
          <w:sz w:val="22"/>
          <w:szCs w:val="22"/>
        </w:rPr>
        <w:t> </w:t>
      </w:r>
      <w:r w:rsidRPr="00937706">
        <w:rPr>
          <w:rFonts w:asciiTheme="minorHAnsi" w:hAnsiTheme="minorHAnsi" w:cstheme="minorHAnsi"/>
          <w:sz w:val="22"/>
          <w:szCs w:val="22"/>
        </w:rPr>
        <w:t>000</w:t>
      </w:r>
      <w:r w:rsidR="00BB6FED" w:rsidRPr="00937706">
        <w:rPr>
          <w:rFonts w:asciiTheme="minorHAnsi" w:hAnsiTheme="minorHAnsi" w:cstheme="minorHAnsi"/>
          <w:sz w:val="22"/>
          <w:szCs w:val="22"/>
        </w:rPr>
        <w:t>,00</w:t>
      </w:r>
      <w:r w:rsidRPr="00937706">
        <w:rPr>
          <w:rFonts w:asciiTheme="minorHAnsi" w:hAnsiTheme="minorHAnsi" w:cstheme="minorHAnsi"/>
          <w:sz w:val="22"/>
          <w:szCs w:val="22"/>
        </w:rPr>
        <w:t xml:space="preserve"> zł na realizację zadań określonych w gminnym programie przeciwdziałania narkomanii stosownie do art.10 ust.2 ustawy z dnia 29 lipca 2005 r. o przeciwdziałaniu narkomanii (Dz.</w:t>
      </w:r>
      <w:r w:rsidR="00BB6FED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Pr="00937706">
        <w:rPr>
          <w:rFonts w:asciiTheme="minorHAnsi" w:hAnsiTheme="minorHAnsi" w:cstheme="minorHAnsi"/>
          <w:sz w:val="22"/>
          <w:szCs w:val="22"/>
        </w:rPr>
        <w:t>U. z 20</w:t>
      </w:r>
      <w:r w:rsidR="00AA52A4" w:rsidRPr="00937706">
        <w:rPr>
          <w:rFonts w:asciiTheme="minorHAnsi" w:hAnsiTheme="minorHAnsi" w:cstheme="minorHAnsi"/>
          <w:sz w:val="22"/>
          <w:szCs w:val="22"/>
        </w:rPr>
        <w:t>2</w:t>
      </w:r>
      <w:r w:rsidR="007330DE" w:rsidRPr="00937706">
        <w:rPr>
          <w:rFonts w:asciiTheme="minorHAnsi" w:hAnsiTheme="minorHAnsi" w:cstheme="minorHAnsi"/>
          <w:sz w:val="22"/>
          <w:szCs w:val="22"/>
        </w:rPr>
        <w:t>3</w:t>
      </w:r>
      <w:r w:rsidRPr="00937706">
        <w:rPr>
          <w:rFonts w:asciiTheme="minorHAnsi" w:hAnsiTheme="minorHAnsi" w:cstheme="minorHAnsi"/>
          <w:sz w:val="22"/>
          <w:szCs w:val="22"/>
        </w:rPr>
        <w:t xml:space="preserve"> r. poz.</w:t>
      </w:r>
      <w:r w:rsidR="007330DE" w:rsidRPr="00937706">
        <w:rPr>
          <w:rFonts w:asciiTheme="minorHAnsi" w:hAnsiTheme="minorHAnsi" w:cstheme="minorHAnsi"/>
          <w:sz w:val="22"/>
          <w:szCs w:val="22"/>
        </w:rPr>
        <w:t xml:space="preserve">1939 </w:t>
      </w:r>
      <w:r w:rsidR="000D79FE" w:rsidRPr="00937706">
        <w:rPr>
          <w:rFonts w:asciiTheme="minorHAnsi" w:hAnsiTheme="minorHAnsi" w:cstheme="minorHAnsi"/>
          <w:sz w:val="22"/>
          <w:szCs w:val="22"/>
        </w:rPr>
        <w:t>z późn. zm.</w:t>
      </w:r>
      <w:r w:rsidR="00AA52A4" w:rsidRPr="00937706">
        <w:rPr>
          <w:rFonts w:asciiTheme="minorHAnsi" w:hAnsiTheme="minorHAnsi" w:cstheme="minorHAnsi"/>
          <w:sz w:val="22"/>
          <w:szCs w:val="22"/>
        </w:rPr>
        <w:t>)</w:t>
      </w:r>
      <w:r w:rsidR="007330DE" w:rsidRPr="00937706">
        <w:rPr>
          <w:rFonts w:asciiTheme="minorHAnsi" w:hAnsiTheme="minorHAnsi" w:cstheme="minorHAnsi"/>
          <w:sz w:val="22"/>
          <w:szCs w:val="22"/>
        </w:rPr>
        <w:t>;</w:t>
      </w:r>
    </w:p>
    <w:p w:rsidR="00AA52A4" w:rsidRPr="00937706" w:rsidRDefault="00AA52A4" w:rsidP="005E385C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:rsidR="00F06B1F" w:rsidRPr="00937706" w:rsidRDefault="005E385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sz w:val="22"/>
          <w:szCs w:val="22"/>
        </w:rPr>
        <w:t>2</w:t>
      </w:r>
      <w:r w:rsidR="00DA098B" w:rsidRPr="00937706">
        <w:rPr>
          <w:rFonts w:asciiTheme="minorHAnsi" w:hAnsiTheme="minorHAnsi" w:cstheme="minorHAnsi"/>
          <w:sz w:val="22"/>
          <w:szCs w:val="22"/>
        </w:rPr>
        <w:t>) ustala się wpływy związane z gromadzeniem środków z opłat i kar za korzystanie ze środowiska</w:t>
      </w:r>
      <w:r w:rsidR="00BF11DA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w kwocie </w:t>
      </w:r>
      <w:r w:rsidR="00FF0464" w:rsidRPr="00937706">
        <w:rPr>
          <w:rFonts w:asciiTheme="minorHAnsi" w:hAnsiTheme="minorHAnsi" w:cstheme="minorHAnsi"/>
          <w:sz w:val="22"/>
          <w:szCs w:val="22"/>
        </w:rPr>
        <w:t>300</w:t>
      </w:r>
      <w:r w:rsidR="00DF55E3" w:rsidRPr="00937706">
        <w:rPr>
          <w:rFonts w:asciiTheme="minorHAnsi" w:hAnsiTheme="minorHAnsi" w:cstheme="minorHAnsi"/>
          <w:sz w:val="22"/>
          <w:szCs w:val="22"/>
        </w:rPr>
        <w:t>,00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 zł stosownie do art.</w:t>
      </w:r>
      <w:r w:rsidR="00BB6FED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DA098B" w:rsidRPr="00937706">
        <w:rPr>
          <w:rFonts w:asciiTheme="minorHAnsi" w:hAnsiTheme="minorHAnsi" w:cstheme="minorHAnsi"/>
          <w:sz w:val="22"/>
          <w:szCs w:val="22"/>
        </w:rPr>
        <w:t>403 ust.</w:t>
      </w:r>
      <w:r w:rsidR="00BB6FED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DA098B" w:rsidRPr="00937706">
        <w:rPr>
          <w:rFonts w:asciiTheme="minorHAnsi" w:hAnsiTheme="minorHAnsi" w:cstheme="minorHAnsi"/>
          <w:sz w:val="22"/>
          <w:szCs w:val="22"/>
        </w:rPr>
        <w:t>2 ustawy z dnia 27 kwietnia 2001 r.- Prawo ochrony środowiska</w:t>
      </w:r>
      <w:r w:rsidR="00BB6FED" w:rsidRPr="00937706">
        <w:rPr>
          <w:rFonts w:asciiTheme="minorHAnsi" w:hAnsiTheme="minorHAnsi" w:cstheme="minorHAnsi"/>
          <w:sz w:val="22"/>
          <w:szCs w:val="22"/>
        </w:rPr>
        <w:br/>
      </w:r>
      <w:r w:rsidR="00DA098B" w:rsidRPr="00937706">
        <w:rPr>
          <w:rFonts w:asciiTheme="minorHAnsi" w:hAnsiTheme="minorHAnsi" w:cstheme="minorHAnsi"/>
          <w:sz w:val="22"/>
          <w:szCs w:val="22"/>
        </w:rPr>
        <w:t>(Dz. U.</w:t>
      </w:r>
      <w:r w:rsidR="00BB6FED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z </w:t>
      </w:r>
      <w:r w:rsidR="002F6238" w:rsidRPr="00937706">
        <w:rPr>
          <w:rFonts w:asciiTheme="minorHAnsi" w:hAnsiTheme="minorHAnsi" w:cstheme="minorHAnsi"/>
          <w:sz w:val="22"/>
          <w:szCs w:val="22"/>
        </w:rPr>
        <w:t>2024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 r. poz. </w:t>
      </w:r>
      <w:r w:rsidR="002F6238" w:rsidRPr="00937706">
        <w:rPr>
          <w:rFonts w:asciiTheme="minorHAnsi" w:hAnsiTheme="minorHAnsi" w:cstheme="minorHAnsi"/>
          <w:sz w:val="22"/>
          <w:szCs w:val="22"/>
        </w:rPr>
        <w:t>54</w:t>
      </w:r>
      <w:r w:rsidR="000D79FE" w:rsidRPr="00937706">
        <w:rPr>
          <w:rFonts w:asciiTheme="minorHAnsi" w:hAnsiTheme="minorHAnsi" w:cstheme="minorHAnsi"/>
          <w:sz w:val="22"/>
          <w:szCs w:val="22"/>
        </w:rPr>
        <w:t xml:space="preserve"> z późn. zm.)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. Dochody przeznacza się na finansowanie ochrony środowiska </w:t>
      </w:r>
      <w:r w:rsidR="000D79FE" w:rsidRPr="00937706">
        <w:rPr>
          <w:rFonts w:asciiTheme="minorHAnsi" w:hAnsiTheme="minorHAnsi" w:cstheme="minorHAnsi"/>
          <w:sz w:val="22"/>
          <w:szCs w:val="22"/>
        </w:rPr>
        <w:t xml:space="preserve">                                   i gospodarki wodnej 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w zakresie ustalonym w art. 400 a ust.1 pkt 2,5,8,9,15,16, 21 – 25, 29,31,31 oraz 38- 42 ustawy, wydatki </w:t>
      </w:r>
      <w:r w:rsidR="001967A8" w:rsidRPr="00937706">
        <w:rPr>
          <w:rFonts w:asciiTheme="minorHAnsi" w:hAnsiTheme="minorHAnsi" w:cstheme="minorHAnsi"/>
          <w:sz w:val="22"/>
          <w:szCs w:val="22"/>
        </w:rPr>
        <w:t xml:space="preserve">poniesione 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ustala się w kwocie </w:t>
      </w:r>
      <w:r w:rsidR="00FF0464" w:rsidRPr="00937706">
        <w:rPr>
          <w:rFonts w:asciiTheme="minorHAnsi" w:hAnsiTheme="minorHAnsi" w:cstheme="minorHAnsi"/>
          <w:sz w:val="22"/>
          <w:szCs w:val="22"/>
        </w:rPr>
        <w:t>300</w:t>
      </w:r>
      <w:r w:rsidR="001967A8" w:rsidRPr="00937706">
        <w:rPr>
          <w:rFonts w:asciiTheme="minorHAnsi" w:hAnsiTheme="minorHAnsi" w:cstheme="minorHAnsi"/>
          <w:sz w:val="22"/>
          <w:szCs w:val="22"/>
        </w:rPr>
        <w:t xml:space="preserve">,00 zł na pokrycie bieżących wydatków związanych </w:t>
      </w:r>
      <w:r w:rsidR="00AA648C" w:rsidRPr="00937706">
        <w:rPr>
          <w:rFonts w:asciiTheme="minorHAnsi" w:hAnsiTheme="minorHAnsi" w:cstheme="minorHAnsi"/>
          <w:sz w:val="22"/>
          <w:szCs w:val="22"/>
        </w:rPr>
        <w:t>z ochroną</w:t>
      </w:r>
      <w:r w:rsidR="001967A8" w:rsidRPr="00937706">
        <w:rPr>
          <w:rFonts w:asciiTheme="minorHAnsi" w:hAnsiTheme="minorHAnsi" w:cstheme="minorHAnsi"/>
          <w:sz w:val="22"/>
          <w:szCs w:val="22"/>
        </w:rPr>
        <w:t xml:space="preserve"> środowiska. </w:t>
      </w:r>
    </w:p>
    <w:p w:rsidR="00AA52A4" w:rsidRPr="00937706" w:rsidRDefault="00AA52A4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06B1F" w:rsidRPr="00937706" w:rsidRDefault="005E385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sz w:val="22"/>
          <w:szCs w:val="22"/>
        </w:rPr>
        <w:t>3</w:t>
      </w:r>
      <w:r w:rsidR="00DA098B" w:rsidRPr="00937706">
        <w:rPr>
          <w:rFonts w:asciiTheme="minorHAnsi" w:hAnsiTheme="minorHAnsi" w:cstheme="minorHAnsi"/>
          <w:sz w:val="22"/>
          <w:szCs w:val="22"/>
        </w:rPr>
        <w:t>) ustala się wpływy związane z opłatą za gospodarowanie odpadami komunalnymi w kwocie</w:t>
      </w:r>
      <w:r w:rsidR="003D331B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956021">
        <w:rPr>
          <w:rFonts w:asciiTheme="minorHAnsi" w:hAnsiTheme="minorHAnsi" w:cstheme="minorHAnsi"/>
          <w:sz w:val="22"/>
          <w:szCs w:val="22"/>
        </w:rPr>
        <w:t>66</w:t>
      </w:r>
      <w:r w:rsidR="00257473" w:rsidRPr="00937706">
        <w:rPr>
          <w:rFonts w:asciiTheme="minorHAnsi" w:hAnsiTheme="minorHAnsi" w:cstheme="minorHAnsi"/>
          <w:sz w:val="22"/>
          <w:szCs w:val="22"/>
        </w:rPr>
        <w:t>0</w:t>
      </w:r>
      <w:r w:rsidR="000E6783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DA098B" w:rsidRPr="00937706">
        <w:rPr>
          <w:rFonts w:asciiTheme="minorHAnsi" w:hAnsiTheme="minorHAnsi" w:cstheme="minorHAnsi"/>
          <w:sz w:val="22"/>
          <w:szCs w:val="22"/>
        </w:rPr>
        <w:t>000,00 zł oraz wydatki</w:t>
      </w:r>
      <w:r w:rsidR="00956021">
        <w:rPr>
          <w:rFonts w:asciiTheme="minorHAnsi" w:hAnsiTheme="minorHAnsi" w:cstheme="minorHAnsi"/>
          <w:sz w:val="22"/>
          <w:szCs w:val="22"/>
        </w:rPr>
        <w:t xml:space="preserve"> 790</w:t>
      </w:r>
      <w:r w:rsidR="000E6783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DF55E3" w:rsidRPr="00937706">
        <w:rPr>
          <w:rFonts w:asciiTheme="minorHAnsi" w:hAnsiTheme="minorHAnsi" w:cstheme="minorHAnsi"/>
          <w:sz w:val="22"/>
          <w:szCs w:val="22"/>
        </w:rPr>
        <w:t>000</w:t>
      </w:r>
      <w:r w:rsidR="00DA098B" w:rsidRPr="00937706">
        <w:rPr>
          <w:rFonts w:asciiTheme="minorHAnsi" w:hAnsiTheme="minorHAnsi" w:cstheme="minorHAnsi"/>
          <w:sz w:val="22"/>
          <w:szCs w:val="22"/>
        </w:rPr>
        <w:t>,00 zł zgodnie z art. 6</w:t>
      </w:r>
      <w:r w:rsidR="00956021">
        <w:rPr>
          <w:rFonts w:asciiTheme="minorHAnsi" w:hAnsiTheme="minorHAnsi" w:cstheme="minorHAnsi"/>
          <w:sz w:val="22"/>
          <w:szCs w:val="22"/>
        </w:rPr>
        <w:t>r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 ustawy z dnia 13 września 1996 r. o utrzymaniu czystości i porządku </w:t>
      </w:r>
      <w:r w:rsidR="00BF11DA" w:rsidRPr="00937706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DA098B" w:rsidRPr="00937706">
        <w:rPr>
          <w:rFonts w:asciiTheme="minorHAnsi" w:hAnsiTheme="minorHAnsi" w:cstheme="minorHAnsi"/>
          <w:sz w:val="22"/>
          <w:szCs w:val="22"/>
        </w:rPr>
        <w:t>w gminach (Dz. U. z 20</w:t>
      </w:r>
      <w:r w:rsidR="00BD4133" w:rsidRPr="00937706">
        <w:rPr>
          <w:rFonts w:asciiTheme="minorHAnsi" w:hAnsiTheme="minorHAnsi" w:cstheme="minorHAnsi"/>
          <w:sz w:val="22"/>
          <w:szCs w:val="22"/>
        </w:rPr>
        <w:t>2</w:t>
      </w:r>
      <w:r w:rsidR="00420496" w:rsidRPr="00937706">
        <w:rPr>
          <w:rFonts w:asciiTheme="minorHAnsi" w:hAnsiTheme="minorHAnsi" w:cstheme="minorHAnsi"/>
          <w:sz w:val="22"/>
          <w:szCs w:val="22"/>
        </w:rPr>
        <w:t>4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 r. poz. </w:t>
      </w:r>
      <w:r w:rsidR="00420496" w:rsidRPr="00937706">
        <w:rPr>
          <w:rFonts w:asciiTheme="minorHAnsi" w:hAnsiTheme="minorHAnsi" w:cstheme="minorHAnsi"/>
          <w:sz w:val="22"/>
          <w:szCs w:val="22"/>
        </w:rPr>
        <w:t>399).</w:t>
      </w:r>
    </w:p>
    <w:p w:rsidR="00F83F43" w:rsidRPr="00937706" w:rsidRDefault="00F83F43" w:rsidP="005E385C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06B1F" w:rsidRPr="00937706" w:rsidRDefault="005E385C" w:rsidP="005E385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b/>
          <w:bCs/>
          <w:sz w:val="22"/>
          <w:szCs w:val="22"/>
        </w:rPr>
        <w:t xml:space="preserve">§ 6. </w:t>
      </w:r>
      <w:r w:rsidRPr="00937706">
        <w:rPr>
          <w:rFonts w:asciiTheme="minorHAnsi" w:hAnsiTheme="minorHAnsi" w:cstheme="minorHAnsi"/>
          <w:bCs/>
          <w:sz w:val="22"/>
          <w:szCs w:val="22"/>
        </w:rPr>
        <w:t>Ś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rodki funduszu sołeckiego w łącznej kwocie </w:t>
      </w:r>
      <w:r w:rsidR="00A91835" w:rsidRPr="00937706">
        <w:rPr>
          <w:rFonts w:asciiTheme="minorHAnsi" w:hAnsiTheme="minorHAnsi" w:cstheme="minorHAnsi"/>
          <w:b/>
          <w:sz w:val="22"/>
          <w:szCs w:val="22"/>
        </w:rPr>
        <w:t xml:space="preserve">344 830,71 </w:t>
      </w:r>
      <w:r w:rsidR="00DA098B" w:rsidRPr="00937706">
        <w:rPr>
          <w:rFonts w:asciiTheme="minorHAnsi" w:hAnsiTheme="minorHAnsi" w:cstheme="minorHAnsi"/>
          <w:b/>
          <w:sz w:val="22"/>
          <w:szCs w:val="22"/>
        </w:rPr>
        <w:t>zł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 przeznacza się na realizację przedsięwzięć zgłoszonych we wnioskach sołectw wg zestawienia poniżej:</w:t>
      </w:r>
    </w:p>
    <w:p w:rsidR="00F06B1F" w:rsidRPr="00A069D1" w:rsidRDefault="00F06B1F">
      <w:pPr>
        <w:pStyle w:val="Standard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4640"/>
        <w:gridCol w:w="1140"/>
        <w:gridCol w:w="860"/>
        <w:gridCol w:w="2380"/>
      </w:tblGrid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SOŁECTWO</w:t>
            </w:r>
          </w:p>
        </w:tc>
        <w:tc>
          <w:tcPr>
            <w:tcW w:w="4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NAZWA ZADANIA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Kwota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Rozdział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Paragraf</w:t>
            </w:r>
          </w:p>
        </w:tc>
      </w:tr>
      <w:tr w:rsidR="00A91835" w:rsidRPr="00A91835" w:rsidTr="00937706">
        <w:trPr>
          <w:trHeight w:val="269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DOMOSTAWA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1. Utrzymanie terenów zielonych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2. Remont drogi gminnej koło cmentarza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25 167,15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60016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3. Remont ogrodzenia (brama) przy remizie strażackiej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75412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4270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41 167,15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GOLCE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1. Utrzymanie zie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leni</w:t>
            </w: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 przy altanie w </w:t>
            </w:r>
            <w:proofErr w:type="spellStart"/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msc</w:t>
            </w:r>
            <w:proofErr w:type="spellEnd"/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. Golce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2. Budowa oświetlenia drogowego w </w:t>
            </w:r>
            <w:proofErr w:type="spellStart"/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msc</w:t>
            </w:r>
            <w:proofErr w:type="spellEnd"/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. Golce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23 255,86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6050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28 255,86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JAROCIN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1.Utrzymanie i pielęgnacja boiska sportowego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2. Utrzymanie i pielęgnacja terenów zieleni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3. Wykonanie oświetlenia na terenie sołectwa Jarocin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6 658,80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6050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49 658,80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KATY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1.Utrzymanie terenów zielonych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21 899,53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21 899,53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KUTYŁY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1. Utrzymanie terenów zieleni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2. Zagospodarowanie terenu przy stawie i placu zabaw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6 536,38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92695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4210,4300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16 536,38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54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MAJDAN GOLCZAŃSKI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1. Wykonanie projektu oświetlenia w sołectwie Majdan Golczański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7 338,48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6050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2. Wyposażenie świetlicy w Majdanie Golczańskim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92109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4210,4300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3. Utrzymanie zieleni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88496A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54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4. Wykonanie monitoringu przy placu zabaw oraz altanie w Majdanie Golczańskim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92695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5. Piknik rodzinny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92195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4210,4220,4300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45 338,48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MOSTKI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1. Remont ogrodzenia przy byłej szkole w Mostkach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26 727,04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4270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2. Utrzymanie zieleni w sołectwie Mostki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39 727,04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SZYPERKI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1. Utrzymanie terenów zieleni w sołectwie Szyperki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4110,4120,4170,</w:t>
            </w:r>
            <w:r w:rsidR="0088496A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4210,</w:t>
            </w: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54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2. Zagospodarowanie terenu przy starej szkole w Szyperkach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12 691,03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4110,4120,4170,4210,4300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37 691,03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SZWEDY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1. Doposażenie placu zabaw przy świetlicy w Szwedach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27 213,02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92695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4210,6060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27 213,02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ZDZIARY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1. Pielęgnacja i utrzymanie boiska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23 343,42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2. Pielęgnacja i utrzymanie terenów zielonych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37 343,42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15"/>
        </w:trPr>
        <w:tc>
          <w:tcPr>
            <w:tcW w:w="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ŁĄCZNY BUDŻET FUNDUSZU SOŁECKIEGO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344 830,71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F06B1F" w:rsidRDefault="00F06B1F">
      <w:pPr>
        <w:pStyle w:val="Standard"/>
        <w:jc w:val="center"/>
        <w:rPr>
          <w:b/>
          <w:bCs/>
          <w:sz w:val="20"/>
          <w:szCs w:val="20"/>
        </w:rPr>
      </w:pPr>
    </w:p>
    <w:p w:rsidR="00F06B1F" w:rsidRPr="00A069D1" w:rsidRDefault="005E385C" w:rsidP="00AA52A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069D1">
        <w:rPr>
          <w:rFonts w:asciiTheme="minorHAnsi" w:hAnsiTheme="minorHAnsi" w:cstheme="minorHAnsi"/>
          <w:b/>
          <w:bCs/>
          <w:sz w:val="22"/>
          <w:szCs w:val="22"/>
        </w:rPr>
        <w:t>§ 7</w:t>
      </w:r>
      <w:r w:rsidR="00DA098B" w:rsidRPr="00A069D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A098B" w:rsidRPr="00A069D1">
        <w:rPr>
          <w:rFonts w:asciiTheme="minorHAnsi" w:hAnsiTheme="minorHAnsi" w:cstheme="minorHAnsi"/>
          <w:sz w:val="22"/>
          <w:szCs w:val="22"/>
        </w:rPr>
        <w:t>Ustala się dotacje planowane z budżetu gminy podmiotom należącym i nienależącym do sektora finansów publicznych zgodnie z zał. nr 1 do niniejszej uchwały.</w:t>
      </w:r>
    </w:p>
    <w:p w:rsidR="00F721B7" w:rsidRPr="00A069D1" w:rsidRDefault="00F721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06B1F" w:rsidRPr="00A069D1" w:rsidRDefault="005E385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069D1">
        <w:rPr>
          <w:rFonts w:asciiTheme="minorHAnsi" w:hAnsiTheme="minorHAnsi" w:cstheme="minorHAnsi"/>
          <w:b/>
          <w:bCs/>
          <w:sz w:val="22"/>
          <w:szCs w:val="22"/>
        </w:rPr>
        <w:t>§ 8</w:t>
      </w:r>
      <w:r w:rsidR="00DA098B" w:rsidRPr="00A069D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A098B" w:rsidRPr="00A069D1">
        <w:rPr>
          <w:rFonts w:asciiTheme="minorHAnsi" w:hAnsiTheme="minorHAnsi" w:cstheme="minorHAnsi"/>
          <w:sz w:val="22"/>
          <w:szCs w:val="22"/>
        </w:rPr>
        <w:t>1. Upoważnia się Wójta do:</w:t>
      </w:r>
    </w:p>
    <w:p w:rsidR="00F06B1F" w:rsidRPr="00A069D1" w:rsidRDefault="00DA098B" w:rsidP="00195DA7">
      <w:pPr>
        <w:pStyle w:val="Tekstpodstawowywcity3"/>
        <w:ind w:left="0"/>
        <w:jc w:val="both"/>
        <w:rPr>
          <w:rFonts w:asciiTheme="minorHAnsi" w:hAnsiTheme="minorHAnsi" w:cstheme="minorHAnsi"/>
        </w:rPr>
      </w:pPr>
      <w:r w:rsidRPr="00A069D1">
        <w:rPr>
          <w:rFonts w:asciiTheme="minorHAnsi" w:hAnsiTheme="minorHAnsi" w:cstheme="minorHAnsi"/>
        </w:rPr>
        <w:t xml:space="preserve">a) dokonywania zmian w planie wydatków w ramach działu polegających na przesunięciach między rozdziałami planu wydatków bieżących w zakresie środków na uposażenia i </w:t>
      </w:r>
      <w:r w:rsidR="0024096B">
        <w:rPr>
          <w:rFonts w:asciiTheme="minorHAnsi" w:hAnsiTheme="minorHAnsi" w:cstheme="minorHAnsi"/>
        </w:rPr>
        <w:t>wynagrodzenia ze stosunku pracy;</w:t>
      </w:r>
    </w:p>
    <w:p w:rsidR="00F06B1F" w:rsidRPr="00A069D1" w:rsidRDefault="00DA098B" w:rsidP="00195DA7">
      <w:pPr>
        <w:pStyle w:val="Tekstpodstawowywcity3"/>
        <w:ind w:left="0"/>
        <w:jc w:val="both"/>
        <w:rPr>
          <w:rFonts w:asciiTheme="minorHAnsi" w:hAnsiTheme="minorHAnsi" w:cstheme="minorHAnsi"/>
        </w:rPr>
      </w:pPr>
      <w:r w:rsidRPr="00A069D1">
        <w:rPr>
          <w:rFonts w:asciiTheme="minorHAnsi" w:hAnsiTheme="minorHAnsi" w:cstheme="minorHAnsi"/>
        </w:rPr>
        <w:t>b) zaciągania kredytów i pożyczek na sfinansowanie przejściowego deficytu w kwocie 1</w:t>
      </w:r>
      <w:r w:rsidR="00BB6FED" w:rsidRPr="00A069D1">
        <w:rPr>
          <w:rFonts w:asciiTheme="minorHAnsi" w:hAnsiTheme="minorHAnsi" w:cstheme="minorHAnsi"/>
        </w:rPr>
        <w:t> </w:t>
      </w:r>
      <w:r w:rsidRPr="00A069D1">
        <w:rPr>
          <w:rFonts w:asciiTheme="minorHAnsi" w:hAnsiTheme="minorHAnsi" w:cstheme="minorHAnsi"/>
        </w:rPr>
        <w:t>000</w:t>
      </w:r>
      <w:r w:rsidR="00BB6FED" w:rsidRPr="00A069D1">
        <w:rPr>
          <w:rFonts w:asciiTheme="minorHAnsi" w:hAnsiTheme="minorHAnsi" w:cstheme="minorHAnsi"/>
        </w:rPr>
        <w:t xml:space="preserve"> </w:t>
      </w:r>
      <w:r w:rsidRPr="00A069D1">
        <w:rPr>
          <w:rFonts w:asciiTheme="minorHAnsi" w:hAnsiTheme="minorHAnsi" w:cstheme="minorHAnsi"/>
        </w:rPr>
        <w:t>000</w:t>
      </w:r>
      <w:r w:rsidR="00241EC3" w:rsidRPr="00A069D1">
        <w:rPr>
          <w:rFonts w:asciiTheme="minorHAnsi" w:hAnsiTheme="minorHAnsi" w:cstheme="minorHAnsi"/>
        </w:rPr>
        <w:t>,00</w:t>
      </w:r>
      <w:r w:rsidRPr="00A069D1">
        <w:rPr>
          <w:rFonts w:asciiTheme="minorHAnsi" w:hAnsiTheme="minorHAnsi" w:cstheme="minorHAnsi"/>
        </w:rPr>
        <w:t xml:space="preserve"> zł</w:t>
      </w:r>
      <w:r w:rsidR="0024096B">
        <w:rPr>
          <w:rFonts w:asciiTheme="minorHAnsi" w:hAnsiTheme="minorHAnsi" w:cstheme="minorHAnsi"/>
        </w:rPr>
        <w:t>;</w:t>
      </w:r>
    </w:p>
    <w:p w:rsidR="00F06B1F" w:rsidRPr="00A069D1" w:rsidRDefault="00DA098B" w:rsidP="00195DA7">
      <w:pPr>
        <w:pStyle w:val="Tekstpodstawowywcity3"/>
        <w:ind w:left="0"/>
        <w:jc w:val="both"/>
        <w:rPr>
          <w:rFonts w:asciiTheme="minorHAnsi" w:hAnsiTheme="minorHAnsi" w:cstheme="minorHAnsi"/>
        </w:rPr>
      </w:pPr>
      <w:r w:rsidRPr="00A069D1">
        <w:rPr>
          <w:rFonts w:asciiTheme="minorHAnsi" w:hAnsiTheme="minorHAnsi" w:cstheme="minorHAnsi"/>
        </w:rPr>
        <w:t>c) lokowania wolnych środków budżetowych na rachunkach bankowych w innym bankach niż bank prowadzący obsługę budżetu gminy</w:t>
      </w:r>
      <w:r w:rsidR="0024096B">
        <w:rPr>
          <w:rFonts w:asciiTheme="minorHAnsi" w:hAnsiTheme="minorHAnsi" w:cstheme="minorHAnsi"/>
        </w:rPr>
        <w:t>;</w:t>
      </w:r>
    </w:p>
    <w:p w:rsidR="008A0194" w:rsidRPr="00A069D1" w:rsidRDefault="00DA098B" w:rsidP="00195DA7">
      <w:pPr>
        <w:pStyle w:val="Tekstpodstawowywcity3"/>
        <w:ind w:left="0"/>
        <w:jc w:val="both"/>
        <w:rPr>
          <w:rFonts w:asciiTheme="minorHAnsi" w:hAnsiTheme="minorHAnsi" w:cstheme="minorHAnsi"/>
        </w:rPr>
      </w:pPr>
      <w:r w:rsidRPr="00A069D1">
        <w:rPr>
          <w:rFonts w:asciiTheme="minorHAnsi" w:hAnsiTheme="minorHAnsi" w:cstheme="minorHAnsi"/>
        </w:rPr>
        <w:t>d) dokonywania zmian w planie wydatków majątkowych z wyłączeniem przeniesień między działami</w:t>
      </w:r>
      <w:r w:rsidR="00D0004E" w:rsidRPr="00A069D1">
        <w:rPr>
          <w:rFonts w:asciiTheme="minorHAnsi" w:hAnsiTheme="minorHAnsi" w:cstheme="minorHAnsi"/>
        </w:rPr>
        <w:t xml:space="preserve"> oraz dokonywania zmian w planie wydatków bieżących i majątkowych w ramach działu</w:t>
      </w:r>
      <w:r w:rsidRPr="00A069D1">
        <w:rPr>
          <w:rFonts w:asciiTheme="minorHAnsi" w:hAnsiTheme="minorHAnsi" w:cstheme="minorHAnsi"/>
        </w:rPr>
        <w:t>.</w:t>
      </w:r>
      <w:r w:rsidR="000349F5" w:rsidRPr="00A069D1">
        <w:rPr>
          <w:rFonts w:asciiTheme="minorHAnsi" w:hAnsiTheme="minorHAnsi" w:cstheme="minorHAnsi"/>
        </w:rPr>
        <w:t xml:space="preserve"> </w:t>
      </w:r>
    </w:p>
    <w:p w:rsidR="00F06B1F" w:rsidRPr="00A069D1" w:rsidRDefault="00DA098B" w:rsidP="00AA52A4">
      <w:pPr>
        <w:pStyle w:val="Tekstpodstawowywcity3"/>
        <w:ind w:left="0"/>
        <w:jc w:val="both"/>
        <w:rPr>
          <w:rFonts w:asciiTheme="minorHAnsi" w:hAnsiTheme="minorHAnsi" w:cstheme="minorHAnsi"/>
        </w:rPr>
      </w:pPr>
      <w:r w:rsidRPr="00A069D1">
        <w:rPr>
          <w:rFonts w:asciiTheme="minorHAnsi" w:hAnsiTheme="minorHAnsi" w:cstheme="minorHAnsi"/>
        </w:rPr>
        <w:t>2. Ustala się maksymalną wysokość pożyczek udzielanych przez Wójta w 202</w:t>
      </w:r>
      <w:r w:rsidR="0024096B">
        <w:rPr>
          <w:rFonts w:asciiTheme="minorHAnsi" w:hAnsiTheme="minorHAnsi" w:cstheme="minorHAnsi"/>
        </w:rPr>
        <w:t>5</w:t>
      </w:r>
      <w:r w:rsidRPr="00A069D1">
        <w:rPr>
          <w:rFonts w:asciiTheme="minorHAnsi" w:hAnsiTheme="minorHAnsi" w:cstheme="minorHAnsi"/>
        </w:rPr>
        <w:t xml:space="preserve"> r. do wysokości </w:t>
      </w:r>
      <w:r w:rsidR="009802E2" w:rsidRPr="00A069D1">
        <w:rPr>
          <w:rFonts w:asciiTheme="minorHAnsi" w:hAnsiTheme="minorHAnsi" w:cstheme="minorHAnsi"/>
        </w:rPr>
        <w:t>3</w:t>
      </w:r>
      <w:r w:rsidRPr="00A069D1">
        <w:rPr>
          <w:rFonts w:asciiTheme="minorHAnsi" w:hAnsiTheme="minorHAnsi" w:cstheme="minorHAnsi"/>
        </w:rPr>
        <w:t>00</w:t>
      </w:r>
      <w:r w:rsidR="00BB6FED" w:rsidRPr="00A069D1">
        <w:rPr>
          <w:rFonts w:asciiTheme="minorHAnsi" w:hAnsiTheme="minorHAnsi" w:cstheme="minorHAnsi"/>
        </w:rPr>
        <w:t xml:space="preserve"> </w:t>
      </w:r>
      <w:r w:rsidRPr="00A069D1">
        <w:rPr>
          <w:rFonts w:asciiTheme="minorHAnsi" w:hAnsiTheme="minorHAnsi" w:cstheme="minorHAnsi"/>
        </w:rPr>
        <w:t>000</w:t>
      </w:r>
      <w:r w:rsidR="00FD1B4C" w:rsidRPr="00A069D1">
        <w:rPr>
          <w:rFonts w:asciiTheme="minorHAnsi" w:hAnsiTheme="minorHAnsi" w:cstheme="minorHAnsi"/>
        </w:rPr>
        <w:t>,00</w:t>
      </w:r>
      <w:r w:rsidRPr="00A069D1">
        <w:rPr>
          <w:rFonts w:asciiTheme="minorHAnsi" w:hAnsiTheme="minorHAnsi" w:cstheme="minorHAnsi"/>
        </w:rPr>
        <w:t xml:space="preserve"> zł.</w:t>
      </w:r>
    </w:p>
    <w:p w:rsidR="00F06B1F" w:rsidRPr="00A069D1" w:rsidRDefault="00F06B1F" w:rsidP="00AA52A4">
      <w:pPr>
        <w:pStyle w:val="Tekstpodstawowywcity3"/>
        <w:ind w:left="0"/>
        <w:jc w:val="both"/>
        <w:rPr>
          <w:rFonts w:asciiTheme="minorHAnsi" w:hAnsiTheme="minorHAnsi" w:cstheme="minorHAnsi"/>
          <w:b/>
          <w:bCs/>
        </w:rPr>
      </w:pPr>
    </w:p>
    <w:p w:rsidR="00F06B1F" w:rsidRPr="00A069D1" w:rsidRDefault="00F057B7" w:rsidP="006F66EC">
      <w:pPr>
        <w:pStyle w:val="Tekstpodstawowywcity3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9</w:t>
      </w:r>
      <w:r w:rsidR="00DA098B" w:rsidRPr="00A069D1">
        <w:rPr>
          <w:rFonts w:asciiTheme="minorHAnsi" w:hAnsiTheme="minorHAnsi" w:cstheme="minorHAnsi"/>
          <w:b/>
          <w:bCs/>
        </w:rPr>
        <w:t xml:space="preserve">. </w:t>
      </w:r>
      <w:r w:rsidR="00DA098B" w:rsidRPr="00A069D1">
        <w:rPr>
          <w:rFonts w:asciiTheme="minorHAnsi" w:hAnsiTheme="minorHAnsi" w:cstheme="minorHAnsi"/>
        </w:rPr>
        <w:t>Uchwała wchodzi w życie z dniem 1 stycznia 202</w:t>
      </w:r>
      <w:r w:rsidR="0024096B">
        <w:rPr>
          <w:rFonts w:asciiTheme="minorHAnsi" w:hAnsiTheme="minorHAnsi" w:cstheme="minorHAnsi"/>
        </w:rPr>
        <w:t>5</w:t>
      </w:r>
      <w:r w:rsidR="00DA098B" w:rsidRPr="00A069D1">
        <w:rPr>
          <w:rFonts w:asciiTheme="minorHAnsi" w:hAnsiTheme="minorHAnsi" w:cstheme="minorHAnsi"/>
        </w:rPr>
        <w:t xml:space="preserve"> r. i podlega ogłoszeniu w Dzienniku Urzędowym Województwa Podkarpackiego.</w:t>
      </w:r>
    </w:p>
    <w:p w:rsidR="00A00402" w:rsidRDefault="00DA098B" w:rsidP="00A00402">
      <w:pPr>
        <w:pStyle w:val="Standard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69D1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</w:p>
    <w:p w:rsidR="008D46F1" w:rsidRDefault="008D46F1" w:rsidP="00A00402">
      <w:pPr>
        <w:pStyle w:val="Standard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D46F1" w:rsidRDefault="008D46F1" w:rsidP="00A00402">
      <w:pPr>
        <w:pStyle w:val="Standard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D46F1" w:rsidRDefault="008D46F1" w:rsidP="00F057B7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D46F1" w:rsidRDefault="008D46F1" w:rsidP="00A00402">
      <w:pPr>
        <w:pStyle w:val="Standard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C2E60" w:rsidRPr="009814B4" w:rsidRDefault="00A00402" w:rsidP="009814B4">
      <w:pPr>
        <w:pStyle w:val="Standard"/>
        <w:ind w:left="780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9814B4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DA098B" w:rsidRPr="009814B4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DA098B" w:rsidRPr="009814B4">
        <w:rPr>
          <w:rFonts w:asciiTheme="minorHAnsi" w:hAnsiTheme="minorHAnsi" w:cstheme="minorHAnsi"/>
          <w:sz w:val="20"/>
          <w:szCs w:val="20"/>
        </w:rPr>
        <w:t>Zał. Nr 1 do</w:t>
      </w:r>
      <w:r w:rsidR="001D323D" w:rsidRPr="009814B4">
        <w:rPr>
          <w:rFonts w:asciiTheme="minorHAnsi" w:hAnsiTheme="minorHAnsi" w:cstheme="minorHAnsi"/>
          <w:sz w:val="20"/>
          <w:szCs w:val="20"/>
        </w:rPr>
        <w:t xml:space="preserve"> URG</w:t>
      </w:r>
    </w:p>
    <w:p w:rsidR="000C2E60" w:rsidRPr="009814B4" w:rsidRDefault="001D323D" w:rsidP="009814B4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9814B4">
        <w:rPr>
          <w:rFonts w:asciiTheme="minorHAnsi" w:hAnsiTheme="minorHAnsi" w:cstheme="minorHAnsi"/>
          <w:sz w:val="20"/>
          <w:szCs w:val="20"/>
        </w:rPr>
        <w:t>Nr</w:t>
      </w:r>
      <w:r w:rsidR="00597762" w:rsidRPr="009814B4">
        <w:rPr>
          <w:rFonts w:asciiTheme="minorHAnsi" w:hAnsiTheme="minorHAnsi" w:cstheme="minorHAnsi"/>
          <w:sz w:val="20"/>
          <w:szCs w:val="20"/>
        </w:rPr>
        <w:t xml:space="preserve"> XLIV…2024</w:t>
      </w:r>
      <w:r w:rsidR="000C2E60" w:rsidRPr="009814B4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F06B1F" w:rsidRPr="009814B4" w:rsidRDefault="000C2E60" w:rsidP="009814B4">
      <w:pPr>
        <w:pStyle w:val="Standard"/>
        <w:ind w:left="7800"/>
        <w:jc w:val="right"/>
        <w:rPr>
          <w:rFonts w:asciiTheme="minorHAnsi" w:hAnsiTheme="minorHAnsi" w:cstheme="minorHAnsi"/>
          <w:sz w:val="20"/>
          <w:szCs w:val="20"/>
        </w:rPr>
      </w:pPr>
      <w:r w:rsidRPr="009814B4">
        <w:rPr>
          <w:rFonts w:asciiTheme="minorHAnsi" w:hAnsiTheme="minorHAnsi" w:cstheme="minorHAnsi"/>
          <w:sz w:val="20"/>
          <w:szCs w:val="20"/>
        </w:rPr>
        <w:t>z dnia</w:t>
      </w:r>
      <w:r w:rsidR="00334886" w:rsidRPr="009814B4">
        <w:rPr>
          <w:rFonts w:asciiTheme="minorHAnsi" w:hAnsiTheme="minorHAnsi" w:cstheme="minorHAnsi"/>
          <w:sz w:val="20"/>
          <w:szCs w:val="20"/>
        </w:rPr>
        <w:t xml:space="preserve"> </w:t>
      </w:r>
      <w:r w:rsidR="00597762" w:rsidRPr="009814B4">
        <w:rPr>
          <w:rFonts w:asciiTheme="minorHAnsi" w:hAnsiTheme="minorHAnsi" w:cstheme="minorHAnsi"/>
          <w:sz w:val="20"/>
          <w:szCs w:val="20"/>
        </w:rPr>
        <w:t xml:space="preserve">...12.2024 </w:t>
      </w:r>
      <w:r w:rsidR="00334886" w:rsidRPr="009814B4">
        <w:rPr>
          <w:rFonts w:asciiTheme="minorHAnsi" w:hAnsiTheme="minorHAnsi" w:cstheme="minorHAnsi"/>
          <w:sz w:val="20"/>
          <w:szCs w:val="20"/>
        </w:rPr>
        <w:t>r.</w:t>
      </w:r>
    </w:p>
    <w:p w:rsidR="00F06B1F" w:rsidRDefault="00F06B1F">
      <w:pPr>
        <w:pStyle w:val="Standard"/>
        <w:jc w:val="right"/>
        <w:rPr>
          <w:sz w:val="20"/>
          <w:szCs w:val="20"/>
        </w:rPr>
      </w:pPr>
    </w:p>
    <w:p w:rsidR="00334886" w:rsidRDefault="00334886">
      <w:pPr>
        <w:pStyle w:val="Standard"/>
        <w:jc w:val="right"/>
        <w:rPr>
          <w:sz w:val="20"/>
          <w:szCs w:val="20"/>
        </w:rPr>
      </w:pPr>
    </w:p>
    <w:p w:rsidR="00334886" w:rsidRDefault="00334886">
      <w:pPr>
        <w:pStyle w:val="Standard"/>
        <w:jc w:val="right"/>
        <w:rPr>
          <w:sz w:val="20"/>
          <w:szCs w:val="20"/>
        </w:rPr>
      </w:pPr>
    </w:p>
    <w:p w:rsidR="00334886" w:rsidRDefault="00334886">
      <w:pPr>
        <w:pStyle w:val="Standard"/>
        <w:jc w:val="right"/>
        <w:rPr>
          <w:sz w:val="20"/>
          <w:szCs w:val="20"/>
        </w:rPr>
      </w:pPr>
    </w:p>
    <w:p w:rsidR="00334886" w:rsidRPr="009814B4" w:rsidRDefault="00334886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F06B1F" w:rsidRPr="009814B4" w:rsidRDefault="00DA098B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814B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1D323D" w:rsidRPr="009814B4">
        <w:rPr>
          <w:rFonts w:asciiTheme="minorHAnsi" w:hAnsiTheme="minorHAnsi" w:cstheme="minorHAnsi"/>
          <w:b/>
          <w:bCs/>
          <w:sz w:val="20"/>
          <w:szCs w:val="20"/>
        </w:rPr>
        <w:t>LANOWANE DOTACJE Z BUDŻETU GMINY DLA JEDNOSTEK SPOZA SFP</w:t>
      </w:r>
    </w:p>
    <w:p w:rsidR="00F06B1F" w:rsidRDefault="00F06B1F">
      <w:pPr>
        <w:pStyle w:val="Standard"/>
        <w:jc w:val="center"/>
        <w:rPr>
          <w:b/>
          <w:bCs/>
          <w:sz w:val="20"/>
          <w:szCs w:val="20"/>
        </w:rPr>
      </w:pPr>
    </w:p>
    <w:tbl>
      <w:tblPr>
        <w:tblW w:w="8647" w:type="dxa"/>
        <w:tblInd w:w="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952"/>
        <w:gridCol w:w="992"/>
        <w:gridCol w:w="1316"/>
        <w:gridCol w:w="4112"/>
      </w:tblGrid>
      <w:tr w:rsidR="001D323D" w:rsidTr="00597762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dotacji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 zadania</w:t>
            </w:r>
          </w:p>
        </w:tc>
      </w:tr>
      <w:tr w:rsidR="001D323D" w:rsidTr="00597762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celowa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D059B3" w:rsidP="002303FF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DF55E3" w:rsidRPr="0099657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BB6FED" w:rsidRPr="0099657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DF55E3" w:rsidRPr="0099657E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1D323D" w:rsidRPr="0099657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BB6FED" w:rsidRPr="0099657E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 w:rsidP="00BB6FED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Konserwacja rowów melioracyjnych – dotacja dla spółki wodnej</w:t>
            </w:r>
          </w:p>
          <w:p w:rsidR="001D323D" w:rsidRPr="0099657E" w:rsidRDefault="001D323D" w:rsidP="00BB6FED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3D" w:rsidTr="00597762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celowa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BB6FED" w:rsidP="002303FF">
            <w:pPr>
              <w:pStyle w:val="Standard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40 </w:t>
            </w:r>
            <w:r w:rsidR="001D323D" w:rsidRPr="0099657E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966067" w:rsidP="00BB6FED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Świadczenie nieodpłatnych usług rehabilitacyjno-pielęgnacyjno-socjalnych na terenie gminy Jarocin</w:t>
            </w:r>
          </w:p>
        </w:tc>
      </w:tr>
      <w:tr w:rsidR="001D323D" w:rsidTr="00597762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celowa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055A7A" w:rsidP="002303FF">
            <w:pPr>
              <w:pStyle w:val="Standard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B6FED" w:rsidRPr="0099657E">
              <w:rPr>
                <w:rFonts w:asciiTheme="minorHAnsi" w:hAnsiTheme="minorHAnsi" w:cstheme="minorHAnsi"/>
                <w:sz w:val="20"/>
                <w:szCs w:val="20"/>
              </w:rPr>
              <w:t>35 </w:t>
            </w:r>
            <w:r w:rsidR="001D323D" w:rsidRPr="0099657E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="00BB6FED" w:rsidRPr="0099657E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 w:rsidP="00BB6FED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Na realizację zadań z zakresu upowszechniania kultury fizycznej, na organizację imprez sportowo – rekreacyjnych</w:t>
            </w:r>
          </w:p>
        </w:tc>
      </w:tr>
      <w:tr w:rsidR="001D323D" w:rsidTr="00597762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podmiotowa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80101</w:t>
            </w:r>
          </w:p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917F92" w:rsidP="002303FF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1 009 008,00</w:t>
            </w:r>
          </w:p>
          <w:p w:rsidR="00921070" w:rsidRPr="0099657E" w:rsidRDefault="00917F92" w:rsidP="002303FF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278 824,00</w:t>
            </w:r>
          </w:p>
          <w:p w:rsidR="00921070" w:rsidRPr="0099657E" w:rsidRDefault="00921070" w:rsidP="002303FF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 w:rsidP="00BB6FED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Prowadzenie szkoły na terenie gminy Jarocin          w m. Golce – dotacja dla Fundacji Ekologicznej Wychowanie i Sztuka „Elementarz” Katowice</w:t>
            </w:r>
          </w:p>
          <w:p w:rsidR="001D323D" w:rsidRPr="0099657E" w:rsidRDefault="001D323D" w:rsidP="00BB6FED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3D" w:rsidTr="00597762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917F92" w:rsidP="00921070">
            <w:pPr>
              <w:pStyle w:val="Standard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sz w:val="20"/>
                <w:szCs w:val="20"/>
              </w:rPr>
              <w:t>1 512 832,00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06B1F" w:rsidRDefault="00F06B1F">
      <w:pPr>
        <w:pStyle w:val="Standard"/>
        <w:jc w:val="center"/>
        <w:rPr>
          <w:b/>
          <w:bCs/>
          <w:sz w:val="20"/>
          <w:szCs w:val="20"/>
        </w:rPr>
      </w:pPr>
    </w:p>
    <w:p w:rsidR="001D323D" w:rsidRDefault="001D323D">
      <w:pPr>
        <w:pStyle w:val="Standard"/>
        <w:jc w:val="center"/>
        <w:rPr>
          <w:b/>
          <w:bCs/>
          <w:sz w:val="20"/>
          <w:szCs w:val="20"/>
        </w:rPr>
      </w:pPr>
    </w:p>
    <w:p w:rsidR="00DF55E3" w:rsidRDefault="00DF55E3">
      <w:pPr>
        <w:pStyle w:val="Standard"/>
        <w:jc w:val="center"/>
        <w:rPr>
          <w:b/>
          <w:bCs/>
          <w:sz w:val="20"/>
          <w:szCs w:val="20"/>
        </w:rPr>
      </w:pPr>
    </w:p>
    <w:p w:rsidR="00DF55E3" w:rsidRDefault="00DF55E3">
      <w:pPr>
        <w:pStyle w:val="Standard"/>
        <w:jc w:val="center"/>
        <w:rPr>
          <w:b/>
          <w:bCs/>
          <w:sz w:val="20"/>
          <w:szCs w:val="20"/>
        </w:rPr>
      </w:pPr>
    </w:p>
    <w:p w:rsidR="00DF55E3" w:rsidRPr="009814B4" w:rsidRDefault="00DF55E3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F06B1F" w:rsidRPr="009814B4" w:rsidRDefault="00DA098B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814B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1D323D" w:rsidRPr="009814B4">
        <w:rPr>
          <w:rFonts w:asciiTheme="minorHAnsi" w:hAnsiTheme="minorHAnsi" w:cstheme="minorHAnsi"/>
          <w:b/>
          <w:bCs/>
          <w:sz w:val="20"/>
          <w:szCs w:val="20"/>
        </w:rPr>
        <w:t>LANOWANE DOTACJE Z BUDŻETU GMINY DLA JEDNOSTEK SFP</w:t>
      </w:r>
    </w:p>
    <w:p w:rsidR="001D323D" w:rsidRDefault="001D323D">
      <w:pPr>
        <w:pStyle w:val="Standard"/>
        <w:jc w:val="center"/>
        <w:rPr>
          <w:b/>
          <w:bCs/>
          <w:sz w:val="20"/>
          <w:szCs w:val="20"/>
        </w:rPr>
      </w:pPr>
    </w:p>
    <w:p w:rsidR="00F06B1F" w:rsidRDefault="00F06B1F">
      <w:pPr>
        <w:pStyle w:val="Standard"/>
        <w:jc w:val="center"/>
        <w:rPr>
          <w:b/>
          <w:bCs/>
          <w:sz w:val="20"/>
          <w:szCs w:val="20"/>
        </w:rPr>
      </w:pPr>
    </w:p>
    <w:tbl>
      <w:tblPr>
        <w:tblW w:w="8646" w:type="dxa"/>
        <w:tblInd w:w="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952"/>
        <w:gridCol w:w="992"/>
        <w:gridCol w:w="1227"/>
        <w:gridCol w:w="4200"/>
      </w:tblGrid>
      <w:tr w:rsidR="001D323D" w:rsidTr="008978DF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dotacji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dotacji           w zł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 zadania</w:t>
            </w:r>
          </w:p>
        </w:tc>
      </w:tr>
      <w:tr w:rsidR="008978DF" w:rsidTr="008978DF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DF" w:rsidRPr="0099657E" w:rsidRDefault="008978D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celowa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DF" w:rsidRPr="0099657E" w:rsidRDefault="008978D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78DF" w:rsidRPr="0099657E" w:rsidRDefault="008978D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60004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78DF" w:rsidRPr="0099657E" w:rsidRDefault="008978DF" w:rsidP="002303FF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15 000,00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78DF" w:rsidRPr="0099657E" w:rsidRDefault="008978DF" w:rsidP="00BB6FED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Realizacja zadania publicznego w zakresie publicznego transportu zbiorowego – dotacja dla Powiatu Stalowowolskiego</w:t>
            </w:r>
          </w:p>
        </w:tc>
      </w:tr>
      <w:tr w:rsidR="001D323D" w:rsidTr="008978DF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podmiotowa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92109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917F92" w:rsidP="002303FF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850</w:t>
            </w:r>
            <w:r w:rsidR="00921070" w:rsidRPr="0099657E">
              <w:rPr>
                <w:rFonts w:asciiTheme="minorHAnsi" w:hAnsiTheme="minorHAnsi" w:cstheme="minorHAnsi"/>
                <w:sz w:val="20"/>
                <w:szCs w:val="20"/>
              </w:rPr>
              <w:t> 000,00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 w:rsidP="00BB6FED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1D323D" w:rsidTr="008978DF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8978DF" w:rsidP="002303FF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865</w:t>
            </w:r>
            <w:r w:rsidR="00BB6FED"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000,</w:t>
            </w:r>
            <w:r w:rsidR="00055A7A"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1D323D"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F06B1F" w:rsidRDefault="00F06B1F">
      <w:pPr>
        <w:pStyle w:val="Standard"/>
      </w:pPr>
    </w:p>
    <w:sectPr w:rsidR="00F06B1F" w:rsidSect="00A00402">
      <w:footerReference w:type="default" r:id="rId8"/>
      <w:pgSz w:w="12240" w:h="15840"/>
      <w:pgMar w:top="1304" w:right="1418" w:bottom="1304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94D" w:rsidRDefault="004A294D" w:rsidP="00F06B1F">
      <w:r>
        <w:separator/>
      </w:r>
    </w:p>
  </w:endnote>
  <w:endnote w:type="continuationSeparator" w:id="0">
    <w:p w:rsidR="004A294D" w:rsidRDefault="004A294D" w:rsidP="00F0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F9" w:rsidRDefault="00AB23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94D" w:rsidRDefault="004A294D" w:rsidP="00F06B1F">
      <w:r w:rsidRPr="00F06B1F">
        <w:rPr>
          <w:color w:val="000000"/>
        </w:rPr>
        <w:separator/>
      </w:r>
    </w:p>
  </w:footnote>
  <w:footnote w:type="continuationSeparator" w:id="0">
    <w:p w:rsidR="004A294D" w:rsidRDefault="004A294D" w:rsidP="00F06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3C84"/>
    <w:multiLevelType w:val="multilevel"/>
    <w:tmpl w:val="D27EC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9CC777F"/>
    <w:multiLevelType w:val="multilevel"/>
    <w:tmpl w:val="15FCE59C"/>
    <w:styleLink w:val="WWNum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BD52A16"/>
    <w:multiLevelType w:val="multilevel"/>
    <w:tmpl w:val="91E6BF52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BEC070A"/>
    <w:multiLevelType w:val="multilevel"/>
    <w:tmpl w:val="9746BFE6"/>
    <w:styleLink w:val="WWNum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CBE187F"/>
    <w:multiLevelType w:val="multilevel"/>
    <w:tmpl w:val="F3F23DEC"/>
    <w:styleLink w:val="WWNum6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0EB57B1C"/>
    <w:multiLevelType w:val="multilevel"/>
    <w:tmpl w:val="6D4EABE8"/>
    <w:styleLink w:val="WWNum2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0F555008"/>
    <w:multiLevelType w:val="multilevel"/>
    <w:tmpl w:val="02E423DA"/>
    <w:styleLink w:val="WWNum10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15F1CDE"/>
    <w:multiLevelType w:val="multilevel"/>
    <w:tmpl w:val="3C40DDB2"/>
    <w:styleLink w:val="WWNum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12840301"/>
    <w:multiLevelType w:val="multilevel"/>
    <w:tmpl w:val="D27EC598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12BB4BDF"/>
    <w:multiLevelType w:val="multilevel"/>
    <w:tmpl w:val="CA20C50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0" w15:restartNumberingAfterBreak="0">
    <w:nsid w:val="159C456F"/>
    <w:multiLevelType w:val="multilevel"/>
    <w:tmpl w:val="D4E6305A"/>
    <w:styleLink w:val="WWNum3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15E52BBE"/>
    <w:multiLevelType w:val="multilevel"/>
    <w:tmpl w:val="9B24481A"/>
    <w:styleLink w:val="WW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6235E9B"/>
    <w:multiLevelType w:val="multilevel"/>
    <w:tmpl w:val="6D4C60F0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69A4BE5"/>
    <w:multiLevelType w:val="multilevel"/>
    <w:tmpl w:val="B8D0921C"/>
    <w:styleLink w:val="WWNum4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 w15:restartNumberingAfterBreak="0">
    <w:nsid w:val="17583119"/>
    <w:multiLevelType w:val="hybridMultilevel"/>
    <w:tmpl w:val="6DD29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86DC8"/>
    <w:multiLevelType w:val="multilevel"/>
    <w:tmpl w:val="D27EC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6" w15:restartNumberingAfterBreak="0">
    <w:nsid w:val="231816C6"/>
    <w:multiLevelType w:val="multilevel"/>
    <w:tmpl w:val="DF8CC1E6"/>
    <w:styleLink w:val="WWNum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233739C9"/>
    <w:multiLevelType w:val="multilevel"/>
    <w:tmpl w:val="197602C0"/>
    <w:styleLink w:val="WWNum2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264A1399"/>
    <w:multiLevelType w:val="multilevel"/>
    <w:tmpl w:val="0D608E96"/>
    <w:styleLink w:val="WWNum1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27DC4B04"/>
    <w:multiLevelType w:val="multilevel"/>
    <w:tmpl w:val="19BCB0C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EE4257B"/>
    <w:multiLevelType w:val="multilevel"/>
    <w:tmpl w:val="423EB6E4"/>
    <w:styleLink w:val="WWNum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2F7C6FE7"/>
    <w:multiLevelType w:val="multilevel"/>
    <w:tmpl w:val="898E909A"/>
    <w:styleLink w:val="WWNum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 w15:restartNumberingAfterBreak="0">
    <w:nsid w:val="313A47F8"/>
    <w:multiLevelType w:val="hybridMultilevel"/>
    <w:tmpl w:val="F97A8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85631"/>
    <w:multiLevelType w:val="multilevel"/>
    <w:tmpl w:val="D63C7486"/>
    <w:styleLink w:val="WWNum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332B42D5"/>
    <w:multiLevelType w:val="multilevel"/>
    <w:tmpl w:val="6C0ECF12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5" w15:restartNumberingAfterBreak="0">
    <w:nsid w:val="3552385D"/>
    <w:multiLevelType w:val="multilevel"/>
    <w:tmpl w:val="D27EC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6" w15:restartNumberingAfterBreak="0">
    <w:nsid w:val="37771FD3"/>
    <w:multiLevelType w:val="multilevel"/>
    <w:tmpl w:val="39D64D6E"/>
    <w:styleLink w:val="WWNum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37C82E9E"/>
    <w:multiLevelType w:val="multilevel"/>
    <w:tmpl w:val="569E5FEE"/>
    <w:styleLink w:val="WWNum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38CD461E"/>
    <w:multiLevelType w:val="multilevel"/>
    <w:tmpl w:val="7E1A0C54"/>
    <w:styleLink w:val="WWNum3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9" w15:restartNumberingAfterBreak="0">
    <w:nsid w:val="3E185FBF"/>
    <w:multiLevelType w:val="multilevel"/>
    <w:tmpl w:val="F86CF340"/>
    <w:styleLink w:val="WWNum3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3F2C472C"/>
    <w:multiLevelType w:val="multilevel"/>
    <w:tmpl w:val="42D20674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403731D0"/>
    <w:multiLevelType w:val="multilevel"/>
    <w:tmpl w:val="76A076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004501"/>
    <w:multiLevelType w:val="multilevel"/>
    <w:tmpl w:val="F90CF604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25C0C00"/>
    <w:multiLevelType w:val="multilevel"/>
    <w:tmpl w:val="F5681788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4" w15:restartNumberingAfterBreak="0">
    <w:nsid w:val="435836AE"/>
    <w:multiLevelType w:val="multilevel"/>
    <w:tmpl w:val="CAFCB6D0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A95ABE"/>
    <w:multiLevelType w:val="multilevel"/>
    <w:tmpl w:val="0340E8BA"/>
    <w:styleLink w:val="WWNum5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5977EF9"/>
    <w:multiLevelType w:val="multilevel"/>
    <w:tmpl w:val="EF0662D6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6B313C6"/>
    <w:multiLevelType w:val="multilevel"/>
    <w:tmpl w:val="9F30760C"/>
    <w:styleLink w:val="WWNum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8" w15:restartNumberingAfterBreak="0">
    <w:nsid w:val="479E3933"/>
    <w:multiLevelType w:val="multilevel"/>
    <w:tmpl w:val="4D1A689C"/>
    <w:styleLink w:val="WWNum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9" w15:restartNumberingAfterBreak="0">
    <w:nsid w:val="49F46324"/>
    <w:multiLevelType w:val="multilevel"/>
    <w:tmpl w:val="509853FC"/>
    <w:styleLink w:val="WWNum2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40" w15:restartNumberingAfterBreak="0">
    <w:nsid w:val="4CC0286C"/>
    <w:multiLevelType w:val="multilevel"/>
    <w:tmpl w:val="ED1CE454"/>
    <w:styleLink w:val="WWNum9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4CEA65F3"/>
    <w:multiLevelType w:val="multilevel"/>
    <w:tmpl w:val="C8A61C8E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4E874FC8"/>
    <w:multiLevelType w:val="multilevel"/>
    <w:tmpl w:val="FBA470BC"/>
    <w:styleLink w:val="WWNum1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50727BC9"/>
    <w:multiLevelType w:val="multilevel"/>
    <w:tmpl w:val="2AE27504"/>
    <w:styleLink w:val="WWNum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37748E8"/>
    <w:multiLevelType w:val="multilevel"/>
    <w:tmpl w:val="519AD89C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5C12010"/>
    <w:multiLevelType w:val="multilevel"/>
    <w:tmpl w:val="77E64A90"/>
    <w:styleLink w:val="WWNum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9F43A80"/>
    <w:multiLevelType w:val="multilevel"/>
    <w:tmpl w:val="E7D8104E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5CEF7BF1"/>
    <w:multiLevelType w:val="multilevel"/>
    <w:tmpl w:val="3468CA74"/>
    <w:styleLink w:val="WWNum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8" w15:restartNumberingAfterBreak="0">
    <w:nsid w:val="5EDF4B11"/>
    <w:multiLevelType w:val="multilevel"/>
    <w:tmpl w:val="0024A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2"/>
      <w:numFmt w:val="lowerLetter"/>
      <w:lvlText w:val="%1.%2.%3)"/>
      <w:lvlJc w:val="left"/>
      <w:pPr>
        <w:ind w:left="234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63EA5AF1"/>
    <w:multiLevelType w:val="multilevel"/>
    <w:tmpl w:val="139458EE"/>
    <w:styleLink w:val="WWNum1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0" w15:restartNumberingAfterBreak="0">
    <w:nsid w:val="63F87395"/>
    <w:multiLevelType w:val="multilevel"/>
    <w:tmpl w:val="C76C2C22"/>
    <w:styleLink w:val="WW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648D41F6"/>
    <w:multiLevelType w:val="multilevel"/>
    <w:tmpl w:val="550E69EC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52" w15:restartNumberingAfterBreak="0">
    <w:nsid w:val="68FB3948"/>
    <w:multiLevelType w:val="multilevel"/>
    <w:tmpl w:val="7AA22328"/>
    <w:styleLink w:val="WWNum5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53" w15:restartNumberingAfterBreak="0">
    <w:nsid w:val="697E53F4"/>
    <w:multiLevelType w:val="multilevel"/>
    <w:tmpl w:val="1DDE4364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ADC4E36"/>
    <w:multiLevelType w:val="multilevel"/>
    <w:tmpl w:val="7DFEFEB4"/>
    <w:styleLink w:val="WWNum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6BDA5781"/>
    <w:multiLevelType w:val="multilevel"/>
    <w:tmpl w:val="609EFEF2"/>
    <w:styleLink w:val="WWNum5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6" w15:restartNumberingAfterBreak="0">
    <w:nsid w:val="705249D4"/>
    <w:multiLevelType w:val="multilevel"/>
    <w:tmpl w:val="2FF8AC08"/>
    <w:styleLink w:val="WWNum26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706943E8"/>
    <w:multiLevelType w:val="multilevel"/>
    <w:tmpl w:val="CF3E11B4"/>
    <w:styleLink w:val="WWNum3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8" w15:restartNumberingAfterBreak="0">
    <w:nsid w:val="71DD7A45"/>
    <w:multiLevelType w:val="multilevel"/>
    <w:tmpl w:val="118224B4"/>
    <w:styleLink w:val="WWNum4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9" w15:restartNumberingAfterBreak="0">
    <w:nsid w:val="78B92C14"/>
    <w:multiLevelType w:val="multilevel"/>
    <w:tmpl w:val="8A463138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7B6402B7"/>
    <w:multiLevelType w:val="multilevel"/>
    <w:tmpl w:val="8EBAEEF4"/>
    <w:styleLink w:val="WWNum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7F5C4773"/>
    <w:multiLevelType w:val="multilevel"/>
    <w:tmpl w:val="76BED8DC"/>
    <w:styleLink w:val="WWNum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48"/>
  </w:num>
  <w:num w:numId="2">
    <w:abstractNumId w:val="39"/>
  </w:num>
  <w:num w:numId="3">
    <w:abstractNumId w:val="32"/>
  </w:num>
  <w:num w:numId="4">
    <w:abstractNumId w:val="41"/>
  </w:num>
  <w:num w:numId="5">
    <w:abstractNumId w:val="52"/>
  </w:num>
  <w:num w:numId="6">
    <w:abstractNumId w:val="4"/>
  </w:num>
  <w:num w:numId="7">
    <w:abstractNumId w:val="61"/>
  </w:num>
  <w:num w:numId="8">
    <w:abstractNumId w:val="7"/>
  </w:num>
  <w:num w:numId="9">
    <w:abstractNumId w:val="40"/>
  </w:num>
  <w:num w:numId="10">
    <w:abstractNumId w:val="6"/>
  </w:num>
  <w:num w:numId="11">
    <w:abstractNumId w:val="49"/>
  </w:num>
  <w:num w:numId="12">
    <w:abstractNumId w:val="3"/>
  </w:num>
  <w:num w:numId="13">
    <w:abstractNumId w:val="23"/>
  </w:num>
  <w:num w:numId="14">
    <w:abstractNumId w:val="42"/>
  </w:num>
  <w:num w:numId="15">
    <w:abstractNumId w:val="24"/>
  </w:num>
  <w:num w:numId="16">
    <w:abstractNumId w:val="36"/>
  </w:num>
  <w:num w:numId="17">
    <w:abstractNumId w:val="2"/>
  </w:num>
  <w:num w:numId="18">
    <w:abstractNumId w:val="19"/>
  </w:num>
  <w:num w:numId="19">
    <w:abstractNumId w:val="18"/>
  </w:num>
  <w:num w:numId="20">
    <w:abstractNumId w:val="46"/>
  </w:num>
  <w:num w:numId="21">
    <w:abstractNumId w:val="53"/>
  </w:num>
  <w:num w:numId="22">
    <w:abstractNumId w:val="47"/>
  </w:num>
  <w:num w:numId="23">
    <w:abstractNumId w:val="30"/>
  </w:num>
  <w:num w:numId="24">
    <w:abstractNumId w:val="1"/>
  </w:num>
  <w:num w:numId="25">
    <w:abstractNumId w:val="17"/>
  </w:num>
  <w:num w:numId="26">
    <w:abstractNumId w:val="56"/>
  </w:num>
  <w:num w:numId="27">
    <w:abstractNumId w:val="5"/>
  </w:num>
  <w:num w:numId="28">
    <w:abstractNumId w:val="34"/>
  </w:num>
  <w:num w:numId="29">
    <w:abstractNumId w:val="59"/>
  </w:num>
  <w:num w:numId="30">
    <w:abstractNumId w:val="29"/>
  </w:num>
  <w:num w:numId="31">
    <w:abstractNumId w:val="28"/>
  </w:num>
  <w:num w:numId="32">
    <w:abstractNumId w:val="16"/>
  </w:num>
  <w:num w:numId="33">
    <w:abstractNumId w:val="11"/>
  </w:num>
  <w:num w:numId="34">
    <w:abstractNumId w:val="27"/>
  </w:num>
  <w:num w:numId="35">
    <w:abstractNumId w:val="44"/>
  </w:num>
  <w:num w:numId="36">
    <w:abstractNumId w:val="20"/>
  </w:num>
  <w:num w:numId="37">
    <w:abstractNumId w:val="57"/>
  </w:num>
  <w:num w:numId="38">
    <w:abstractNumId w:val="37"/>
  </w:num>
  <w:num w:numId="39">
    <w:abstractNumId w:val="10"/>
  </w:num>
  <w:num w:numId="40">
    <w:abstractNumId w:val="21"/>
  </w:num>
  <w:num w:numId="41">
    <w:abstractNumId w:val="58"/>
  </w:num>
  <w:num w:numId="42">
    <w:abstractNumId w:val="26"/>
  </w:num>
  <w:num w:numId="43">
    <w:abstractNumId w:val="51"/>
  </w:num>
  <w:num w:numId="44">
    <w:abstractNumId w:val="8"/>
  </w:num>
  <w:num w:numId="45">
    <w:abstractNumId w:val="54"/>
  </w:num>
  <w:num w:numId="46">
    <w:abstractNumId w:val="60"/>
  </w:num>
  <w:num w:numId="47">
    <w:abstractNumId w:val="33"/>
  </w:num>
  <w:num w:numId="48">
    <w:abstractNumId w:val="12"/>
  </w:num>
  <w:num w:numId="49">
    <w:abstractNumId w:val="13"/>
  </w:num>
  <w:num w:numId="50">
    <w:abstractNumId w:val="45"/>
  </w:num>
  <w:num w:numId="51">
    <w:abstractNumId w:val="50"/>
  </w:num>
  <w:num w:numId="52">
    <w:abstractNumId w:val="43"/>
  </w:num>
  <w:num w:numId="53">
    <w:abstractNumId w:val="35"/>
  </w:num>
  <w:num w:numId="54">
    <w:abstractNumId w:val="55"/>
  </w:num>
  <w:num w:numId="55">
    <w:abstractNumId w:val="9"/>
  </w:num>
  <w:num w:numId="56">
    <w:abstractNumId w:val="38"/>
  </w:num>
  <w:num w:numId="57">
    <w:abstractNumId w:val="31"/>
  </w:num>
  <w:num w:numId="58">
    <w:abstractNumId w:val="14"/>
  </w:num>
  <w:num w:numId="59">
    <w:abstractNumId w:val="22"/>
  </w:num>
  <w:num w:numId="60">
    <w:abstractNumId w:val="15"/>
  </w:num>
  <w:num w:numId="61">
    <w:abstractNumId w:val="25"/>
  </w:num>
  <w:num w:numId="62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1F"/>
    <w:rsid w:val="00000F15"/>
    <w:rsid w:val="00002BE0"/>
    <w:rsid w:val="00003547"/>
    <w:rsid w:val="00003AD5"/>
    <w:rsid w:val="00010AB3"/>
    <w:rsid w:val="000132E3"/>
    <w:rsid w:val="000137BE"/>
    <w:rsid w:val="00016DE9"/>
    <w:rsid w:val="0001719E"/>
    <w:rsid w:val="00017569"/>
    <w:rsid w:val="000219E2"/>
    <w:rsid w:val="00026766"/>
    <w:rsid w:val="000324B0"/>
    <w:rsid w:val="00032849"/>
    <w:rsid w:val="00032945"/>
    <w:rsid w:val="000349F5"/>
    <w:rsid w:val="00040B5F"/>
    <w:rsid w:val="00047FA3"/>
    <w:rsid w:val="00050A6B"/>
    <w:rsid w:val="00052E05"/>
    <w:rsid w:val="00053321"/>
    <w:rsid w:val="00055271"/>
    <w:rsid w:val="0005578A"/>
    <w:rsid w:val="00055A7A"/>
    <w:rsid w:val="0005675E"/>
    <w:rsid w:val="000612F5"/>
    <w:rsid w:val="000632BA"/>
    <w:rsid w:val="0006361C"/>
    <w:rsid w:val="00063655"/>
    <w:rsid w:val="0006707A"/>
    <w:rsid w:val="00067A2A"/>
    <w:rsid w:val="00070625"/>
    <w:rsid w:val="00080345"/>
    <w:rsid w:val="00086834"/>
    <w:rsid w:val="00086E7D"/>
    <w:rsid w:val="00086FE3"/>
    <w:rsid w:val="00093FD0"/>
    <w:rsid w:val="000977C6"/>
    <w:rsid w:val="000A4015"/>
    <w:rsid w:val="000A4E1A"/>
    <w:rsid w:val="000A5EB3"/>
    <w:rsid w:val="000B2531"/>
    <w:rsid w:val="000B55A5"/>
    <w:rsid w:val="000B5F8F"/>
    <w:rsid w:val="000B5F97"/>
    <w:rsid w:val="000B7584"/>
    <w:rsid w:val="000C204D"/>
    <w:rsid w:val="000C2E60"/>
    <w:rsid w:val="000C5E96"/>
    <w:rsid w:val="000C780D"/>
    <w:rsid w:val="000D0FBE"/>
    <w:rsid w:val="000D3728"/>
    <w:rsid w:val="000D5975"/>
    <w:rsid w:val="000D79FE"/>
    <w:rsid w:val="000E2FF4"/>
    <w:rsid w:val="000E372F"/>
    <w:rsid w:val="000E5079"/>
    <w:rsid w:val="000E6783"/>
    <w:rsid w:val="000E6D82"/>
    <w:rsid w:val="000F72DE"/>
    <w:rsid w:val="000F7560"/>
    <w:rsid w:val="00103589"/>
    <w:rsid w:val="00106AD0"/>
    <w:rsid w:val="0012320C"/>
    <w:rsid w:val="001245BE"/>
    <w:rsid w:val="00124BC6"/>
    <w:rsid w:val="001253B4"/>
    <w:rsid w:val="001272FD"/>
    <w:rsid w:val="00130A9E"/>
    <w:rsid w:val="00134167"/>
    <w:rsid w:val="001343B0"/>
    <w:rsid w:val="00137470"/>
    <w:rsid w:val="00137E1C"/>
    <w:rsid w:val="00140C06"/>
    <w:rsid w:val="001455AF"/>
    <w:rsid w:val="00154799"/>
    <w:rsid w:val="0016193F"/>
    <w:rsid w:val="00164CBB"/>
    <w:rsid w:val="00170044"/>
    <w:rsid w:val="00175CF5"/>
    <w:rsid w:val="00177311"/>
    <w:rsid w:val="00181CB5"/>
    <w:rsid w:val="00184056"/>
    <w:rsid w:val="00185082"/>
    <w:rsid w:val="00195010"/>
    <w:rsid w:val="00195DA7"/>
    <w:rsid w:val="001963FF"/>
    <w:rsid w:val="001967A8"/>
    <w:rsid w:val="00197A3E"/>
    <w:rsid w:val="001A35F0"/>
    <w:rsid w:val="001B60DA"/>
    <w:rsid w:val="001B63A2"/>
    <w:rsid w:val="001B7DEE"/>
    <w:rsid w:val="001C16C8"/>
    <w:rsid w:val="001C1E89"/>
    <w:rsid w:val="001C4E7D"/>
    <w:rsid w:val="001D0EB8"/>
    <w:rsid w:val="001D1715"/>
    <w:rsid w:val="001D17BE"/>
    <w:rsid w:val="001D28D1"/>
    <w:rsid w:val="001D323D"/>
    <w:rsid w:val="001D47A5"/>
    <w:rsid w:val="001E0CBE"/>
    <w:rsid w:val="001E2845"/>
    <w:rsid w:val="001E4029"/>
    <w:rsid w:val="001E408F"/>
    <w:rsid w:val="001E5183"/>
    <w:rsid w:val="001F08BA"/>
    <w:rsid w:val="001F4B21"/>
    <w:rsid w:val="001F70F5"/>
    <w:rsid w:val="00205931"/>
    <w:rsid w:val="00206F7D"/>
    <w:rsid w:val="00214E3D"/>
    <w:rsid w:val="002303FF"/>
    <w:rsid w:val="00230973"/>
    <w:rsid w:val="0023147A"/>
    <w:rsid w:val="00232684"/>
    <w:rsid w:val="0023527D"/>
    <w:rsid w:val="00235409"/>
    <w:rsid w:val="0024096B"/>
    <w:rsid w:val="00241EC3"/>
    <w:rsid w:val="002475E0"/>
    <w:rsid w:val="00250AED"/>
    <w:rsid w:val="002517F2"/>
    <w:rsid w:val="0025501E"/>
    <w:rsid w:val="00256226"/>
    <w:rsid w:val="00257473"/>
    <w:rsid w:val="00261BAB"/>
    <w:rsid w:val="00262AB1"/>
    <w:rsid w:val="00267455"/>
    <w:rsid w:val="00270CC5"/>
    <w:rsid w:val="00270DCA"/>
    <w:rsid w:val="00281B1E"/>
    <w:rsid w:val="002858C4"/>
    <w:rsid w:val="002867B8"/>
    <w:rsid w:val="002868E6"/>
    <w:rsid w:val="002877E5"/>
    <w:rsid w:val="002906DB"/>
    <w:rsid w:val="002944B0"/>
    <w:rsid w:val="00296B75"/>
    <w:rsid w:val="002A27B4"/>
    <w:rsid w:val="002A6DF1"/>
    <w:rsid w:val="002B3B43"/>
    <w:rsid w:val="002C0241"/>
    <w:rsid w:val="002C0C7C"/>
    <w:rsid w:val="002C1549"/>
    <w:rsid w:val="002D1188"/>
    <w:rsid w:val="002E05AD"/>
    <w:rsid w:val="002E121D"/>
    <w:rsid w:val="002E7EF0"/>
    <w:rsid w:val="002F0B8F"/>
    <w:rsid w:val="002F221D"/>
    <w:rsid w:val="002F33D7"/>
    <w:rsid w:val="002F5A27"/>
    <w:rsid w:val="002F6238"/>
    <w:rsid w:val="00301653"/>
    <w:rsid w:val="003031AA"/>
    <w:rsid w:val="00306115"/>
    <w:rsid w:val="003072AE"/>
    <w:rsid w:val="0031308B"/>
    <w:rsid w:val="00314F38"/>
    <w:rsid w:val="00314FB1"/>
    <w:rsid w:val="003160F0"/>
    <w:rsid w:val="00320E6C"/>
    <w:rsid w:val="00321EE4"/>
    <w:rsid w:val="00324F8A"/>
    <w:rsid w:val="00326741"/>
    <w:rsid w:val="00326EDB"/>
    <w:rsid w:val="00327142"/>
    <w:rsid w:val="003308C0"/>
    <w:rsid w:val="00334886"/>
    <w:rsid w:val="00336C7E"/>
    <w:rsid w:val="003439BE"/>
    <w:rsid w:val="00343A77"/>
    <w:rsid w:val="0034421A"/>
    <w:rsid w:val="0034721A"/>
    <w:rsid w:val="003619E6"/>
    <w:rsid w:val="00361F34"/>
    <w:rsid w:val="00363567"/>
    <w:rsid w:val="0036451D"/>
    <w:rsid w:val="003656A4"/>
    <w:rsid w:val="00370995"/>
    <w:rsid w:val="003717C4"/>
    <w:rsid w:val="003755A8"/>
    <w:rsid w:val="00376D26"/>
    <w:rsid w:val="00381F7B"/>
    <w:rsid w:val="00385327"/>
    <w:rsid w:val="00386309"/>
    <w:rsid w:val="00386992"/>
    <w:rsid w:val="00390344"/>
    <w:rsid w:val="00394801"/>
    <w:rsid w:val="003948FA"/>
    <w:rsid w:val="003A3656"/>
    <w:rsid w:val="003A3A81"/>
    <w:rsid w:val="003A49AC"/>
    <w:rsid w:val="003A5790"/>
    <w:rsid w:val="003B43D1"/>
    <w:rsid w:val="003B4653"/>
    <w:rsid w:val="003B518D"/>
    <w:rsid w:val="003B706D"/>
    <w:rsid w:val="003C1A3B"/>
    <w:rsid w:val="003C249A"/>
    <w:rsid w:val="003C26E0"/>
    <w:rsid w:val="003C6758"/>
    <w:rsid w:val="003D1BCB"/>
    <w:rsid w:val="003D331B"/>
    <w:rsid w:val="003D4E25"/>
    <w:rsid w:val="003D7725"/>
    <w:rsid w:val="003E2727"/>
    <w:rsid w:val="003E4B94"/>
    <w:rsid w:val="003F0A2C"/>
    <w:rsid w:val="003F60C9"/>
    <w:rsid w:val="0040325C"/>
    <w:rsid w:val="00404150"/>
    <w:rsid w:val="004060C2"/>
    <w:rsid w:val="00406AB0"/>
    <w:rsid w:val="00413F14"/>
    <w:rsid w:val="00415438"/>
    <w:rsid w:val="0041561B"/>
    <w:rsid w:val="00415EA4"/>
    <w:rsid w:val="004160AE"/>
    <w:rsid w:val="00420496"/>
    <w:rsid w:val="004213CB"/>
    <w:rsid w:val="00421623"/>
    <w:rsid w:val="004222CB"/>
    <w:rsid w:val="00423F49"/>
    <w:rsid w:val="00427DB2"/>
    <w:rsid w:val="004328FC"/>
    <w:rsid w:val="00442305"/>
    <w:rsid w:val="00447D89"/>
    <w:rsid w:val="0045015B"/>
    <w:rsid w:val="00450248"/>
    <w:rsid w:val="00451C63"/>
    <w:rsid w:val="00456BE4"/>
    <w:rsid w:val="004623F2"/>
    <w:rsid w:val="004653A0"/>
    <w:rsid w:val="00487BE2"/>
    <w:rsid w:val="00496B36"/>
    <w:rsid w:val="00497B34"/>
    <w:rsid w:val="004A04E4"/>
    <w:rsid w:val="004A1E8A"/>
    <w:rsid w:val="004A272B"/>
    <w:rsid w:val="004A2932"/>
    <w:rsid w:val="004A294D"/>
    <w:rsid w:val="004A59FA"/>
    <w:rsid w:val="004B5B5B"/>
    <w:rsid w:val="004B6227"/>
    <w:rsid w:val="004B6AE3"/>
    <w:rsid w:val="004B754A"/>
    <w:rsid w:val="004C20B7"/>
    <w:rsid w:val="004C340B"/>
    <w:rsid w:val="004C706B"/>
    <w:rsid w:val="004C7683"/>
    <w:rsid w:val="004D18E5"/>
    <w:rsid w:val="004D7446"/>
    <w:rsid w:val="004E0E69"/>
    <w:rsid w:val="004E47A9"/>
    <w:rsid w:val="004F0047"/>
    <w:rsid w:val="004F3B2A"/>
    <w:rsid w:val="004F48CF"/>
    <w:rsid w:val="004F5290"/>
    <w:rsid w:val="004F75A1"/>
    <w:rsid w:val="004F77B5"/>
    <w:rsid w:val="00501C90"/>
    <w:rsid w:val="005076AA"/>
    <w:rsid w:val="0051193A"/>
    <w:rsid w:val="005149EC"/>
    <w:rsid w:val="00517598"/>
    <w:rsid w:val="005175CE"/>
    <w:rsid w:val="00523012"/>
    <w:rsid w:val="00523617"/>
    <w:rsid w:val="00523D6A"/>
    <w:rsid w:val="0052686B"/>
    <w:rsid w:val="00526A2E"/>
    <w:rsid w:val="00531145"/>
    <w:rsid w:val="0053349A"/>
    <w:rsid w:val="005351A9"/>
    <w:rsid w:val="00535B81"/>
    <w:rsid w:val="00535FE0"/>
    <w:rsid w:val="00536795"/>
    <w:rsid w:val="00536B91"/>
    <w:rsid w:val="00537432"/>
    <w:rsid w:val="0054251D"/>
    <w:rsid w:val="00543F55"/>
    <w:rsid w:val="005455CE"/>
    <w:rsid w:val="005467F2"/>
    <w:rsid w:val="00547456"/>
    <w:rsid w:val="00552986"/>
    <w:rsid w:val="005535DE"/>
    <w:rsid w:val="00554400"/>
    <w:rsid w:val="00555913"/>
    <w:rsid w:val="00557AD4"/>
    <w:rsid w:val="005600B4"/>
    <w:rsid w:val="005602D9"/>
    <w:rsid w:val="0057245D"/>
    <w:rsid w:val="005731C3"/>
    <w:rsid w:val="00575029"/>
    <w:rsid w:val="00576C55"/>
    <w:rsid w:val="00581EB9"/>
    <w:rsid w:val="0059217D"/>
    <w:rsid w:val="00596085"/>
    <w:rsid w:val="00596C85"/>
    <w:rsid w:val="00597762"/>
    <w:rsid w:val="005A4564"/>
    <w:rsid w:val="005B607C"/>
    <w:rsid w:val="005C0C50"/>
    <w:rsid w:val="005D1A99"/>
    <w:rsid w:val="005E385C"/>
    <w:rsid w:val="005E43FA"/>
    <w:rsid w:val="005F3CB3"/>
    <w:rsid w:val="005F6FB8"/>
    <w:rsid w:val="005F7512"/>
    <w:rsid w:val="005F7C5F"/>
    <w:rsid w:val="00606D67"/>
    <w:rsid w:val="00613001"/>
    <w:rsid w:val="0061380D"/>
    <w:rsid w:val="00613868"/>
    <w:rsid w:val="006146B5"/>
    <w:rsid w:val="0061540B"/>
    <w:rsid w:val="006208EF"/>
    <w:rsid w:val="00625EE2"/>
    <w:rsid w:val="00627FDA"/>
    <w:rsid w:val="00633AE9"/>
    <w:rsid w:val="006452CF"/>
    <w:rsid w:val="006563E2"/>
    <w:rsid w:val="00656B2F"/>
    <w:rsid w:val="00661720"/>
    <w:rsid w:val="00663ABB"/>
    <w:rsid w:val="00666ACD"/>
    <w:rsid w:val="0066743D"/>
    <w:rsid w:val="00673355"/>
    <w:rsid w:val="00676B6C"/>
    <w:rsid w:val="00695662"/>
    <w:rsid w:val="006974CA"/>
    <w:rsid w:val="00697C56"/>
    <w:rsid w:val="006A1C68"/>
    <w:rsid w:val="006A2FC2"/>
    <w:rsid w:val="006B6416"/>
    <w:rsid w:val="006C2550"/>
    <w:rsid w:val="006D210C"/>
    <w:rsid w:val="006D229E"/>
    <w:rsid w:val="006D47FC"/>
    <w:rsid w:val="006D7FEF"/>
    <w:rsid w:val="006E0990"/>
    <w:rsid w:val="006E343C"/>
    <w:rsid w:val="006E6ECE"/>
    <w:rsid w:val="006E70BA"/>
    <w:rsid w:val="006F66EC"/>
    <w:rsid w:val="006F7231"/>
    <w:rsid w:val="006F77D1"/>
    <w:rsid w:val="00700B82"/>
    <w:rsid w:val="00700EBE"/>
    <w:rsid w:val="00701E23"/>
    <w:rsid w:val="00703C5D"/>
    <w:rsid w:val="00706194"/>
    <w:rsid w:val="00707259"/>
    <w:rsid w:val="00712141"/>
    <w:rsid w:val="00715CD7"/>
    <w:rsid w:val="00717EC7"/>
    <w:rsid w:val="00720893"/>
    <w:rsid w:val="0072155F"/>
    <w:rsid w:val="00723B4E"/>
    <w:rsid w:val="007330DE"/>
    <w:rsid w:val="00736838"/>
    <w:rsid w:val="007370FA"/>
    <w:rsid w:val="007403BE"/>
    <w:rsid w:val="00743C8F"/>
    <w:rsid w:val="0074691D"/>
    <w:rsid w:val="00753004"/>
    <w:rsid w:val="007535C8"/>
    <w:rsid w:val="0075595D"/>
    <w:rsid w:val="00757E17"/>
    <w:rsid w:val="00760521"/>
    <w:rsid w:val="00762AC6"/>
    <w:rsid w:val="00762B9B"/>
    <w:rsid w:val="00767A67"/>
    <w:rsid w:val="00773661"/>
    <w:rsid w:val="007831AB"/>
    <w:rsid w:val="007879E1"/>
    <w:rsid w:val="00791AE2"/>
    <w:rsid w:val="00791C68"/>
    <w:rsid w:val="00794B09"/>
    <w:rsid w:val="00795A11"/>
    <w:rsid w:val="00796216"/>
    <w:rsid w:val="00796B4A"/>
    <w:rsid w:val="007A153F"/>
    <w:rsid w:val="007A1992"/>
    <w:rsid w:val="007A6B0B"/>
    <w:rsid w:val="007A7335"/>
    <w:rsid w:val="007B095F"/>
    <w:rsid w:val="007B492D"/>
    <w:rsid w:val="007B7075"/>
    <w:rsid w:val="007C4DEB"/>
    <w:rsid w:val="007C543D"/>
    <w:rsid w:val="007D16E2"/>
    <w:rsid w:val="007D5FFB"/>
    <w:rsid w:val="007E131E"/>
    <w:rsid w:val="007E1CB3"/>
    <w:rsid w:val="007F0440"/>
    <w:rsid w:val="007F6993"/>
    <w:rsid w:val="0080107D"/>
    <w:rsid w:val="00802E88"/>
    <w:rsid w:val="008035B0"/>
    <w:rsid w:val="0080690C"/>
    <w:rsid w:val="00806C61"/>
    <w:rsid w:val="00807A35"/>
    <w:rsid w:val="008102DA"/>
    <w:rsid w:val="008124C0"/>
    <w:rsid w:val="00816E6B"/>
    <w:rsid w:val="00821E30"/>
    <w:rsid w:val="0082363B"/>
    <w:rsid w:val="00823D42"/>
    <w:rsid w:val="008328CF"/>
    <w:rsid w:val="00843F2A"/>
    <w:rsid w:val="00854B48"/>
    <w:rsid w:val="00855857"/>
    <w:rsid w:val="0085646B"/>
    <w:rsid w:val="00872F9F"/>
    <w:rsid w:val="00875552"/>
    <w:rsid w:val="00876072"/>
    <w:rsid w:val="0087754C"/>
    <w:rsid w:val="00877991"/>
    <w:rsid w:val="00877C52"/>
    <w:rsid w:val="008839E0"/>
    <w:rsid w:val="0088496A"/>
    <w:rsid w:val="008900EF"/>
    <w:rsid w:val="00893CE8"/>
    <w:rsid w:val="00894F46"/>
    <w:rsid w:val="008978DF"/>
    <w:rsid w:val="00897E00"/>
    <w:rsid w:val="008A0194"/>
    <w:rsid w:val="008A2BC7"/>
    <w:rsid w:val="008A4041"/>
    <w:rsid w:val="008A4652"/>
    <w:rsid w:val="008A67B0"/>
    <w:rsid w:val="008B4DD4"/>
    <w:rsid w:val="008C00E2"/>
    <w:rsid w:val="008C091C"/>
    <w:rsid w:val="008C34AA"/>
    <w:rsid w:val="008C35B9"/>
    <w:rsid w:val="008D444E"/>
    <w:rsid w:val="008D46F1"/>
    <w:rsid w:val="008E165A"/>
    <w:rsid w:val="008E49C9"/>
    <w:rsid w:val="009008E3"/>
    <w:rsid w:val="00902EB3"/>
    <w:rsid w:val="0090712C"/>
    <w:rsid w:val="009128DB"/>
    <w:rsid w:val="00917F92"/>
    <w:rsid w:val="00921070"/>
    <w:rsid w:val="00921DEF"/>
    <w:rsid w:val="009240B7"/>
    <w:rsid w:val="00925073"/>
    <w:rsid w:val="009272A9"/>
    <w:rsid w:val="00934536"/>
    <w:rsid w:val="00935383"/>
    <w:rsid w:val="00935CC5"/>
    <w:rsid w:val="00937706"/>
    <w:rsid w:val="00937D1E"/>
    <w:rsid w:val="009445C9"/>
    <w:rsid w:val="0094482A"/>
    <w:rsid w:val="009453BF"/>
    <w:rsid w:val="00945E51"/>
    <w:rsid w:val="00956021"/>
    <w:rsid w:val="00956673"/>
    <w:rsid w:val="009621B7"/>
    <w:rsid w:val="009646AA"/>
    <w:rsid w:val="00966067"/>
    <w:rsid w:val="00975578"/>
    <w:rsid w:val="00977F4B"/>
    <w:rsid w:val="009802E2"/>
    <w:rsid w:val="00981093"/>
    <w:rsid w:val="009814B4"/>
    <w:rsid w:val="009826F4"/>
    <w:rsid w:val="0098757D"/>
    <w:rsid w:val="009943F5"/>
    <w:rsid w:val="00994AD5"/>
    <w:rsid w:val="0099657E"/>
    <w:rsid w:val="009A648B"/>
    <w:rsid w:val="009A7FDF"/>
    <w:rsid w:val="009B0791"/>
    <w:rsid w:val="009B2478"/>
    <w:rsid w:val="009B63FD"/>
    <w:rsid w:val="009C0CD8"/>
    <w:rsid w:val="009C2409"/>
    <w:rsid w:val="009C2CBB"/>
    <w:rsid w:val="009C31F9"/>
    <w:rsid w:val="009C49CB"/>
    <w:rsid w:val="009C4B5A"/>
    <w:rsid w:val="009C4DE0"/>
    <w:rsid w:val="009C7055"/>
    <w:rsid w:val="009D07AB"/>
    <w:rsid w:val="009D07BF"/>
    <w:rsid w:val="009D20FF"/>
    <w:rsid w:val="009D34DA"/>
    <w:rsid w:val="009D64B6"/>
    <w:rsid w:val="009D76CA"/>
    <w:rsid w:val="009E1AC1"/>
    <w:rsid w:val="009E1E85"/>
    <w:rsid w:val="009E4D3E"/>
    <w:rsid w:val="009E52B6"/>
    <w:rsid w:val="009E57E4"/>
    <w:rsid w:val="009E5A43"/>
    <w:rsid w:val="009F10CC"/>
    <w:rsid w:val="009F3AB4"/>
    <w:rsid w:val="009F72C8"/>
    <w:rsid w:val="00A00402"/>
    <w:rsid w:val="00A03D1B"/>
    <w:rsid w:val="00A05BAA"/>
    <w:rsid w:val="00A069D1"/>
    <w:rsid w:val="00A079B4"/>
    <w:rsid w:val="00A13273"/>
    <w:rsid w:val="00A13275"/>
    <w:rsid w:val="00A150CF"/>
    <w:rsid w:val="00A216E5"/>
    <w:rsid w:val="00A24EDE"/>
    <w:rsid w:val="00A45C33"/>
    <w:rsid w:val="00A45C76"/>
    <w:rsid w:val="00A544AC"/>
    <w:rsid w:val="00A54571"/>
    <w:rsid w:val="00A55139"/>
    <w:rsid w:val="00A62584"/>
    <w:rsid w:val="00A63713"/>
    <w:rsid w:val="00A674EB"/>
    <w:rsid w:val="00A7146C"/>
    <w:rsid w:val="00A72A93"/>
    <w:rsid w:val="00A74BE9"/>
    <w:rsid w:val="00A76625"/>
    <w:rsid w:val="00A76A30"/>
    <w:rsid w:val="00A80F6D"/>
    <w:rsid w:val="00A81074"/>
    <w:rsid w:val="00A823C3"/>
    <w:rsid w:val="00A82CF5"/>
    <w:rsid w:val="00A855E3"/>
    <w:rsid w:val="00A85676"/>
    <w:rsid w:val="00A8583F"/>
    <w:rsid w:val="00A9042E"/>
    <w:rsid w:val="00A91835"/>
    <w:rsid w:val="00A923C4"/>
    <w:rsid w:val="00A93518"/>
    <w:rsid w:val="00A939E7"/>
    <w:rsid w:val="00A9662C"/>
    <w:rsid w:val="00AA0FD6"/>
    <w:rsid w:val="00AA44A2"/>
    <w:rsid w:val="00AA52A4"/>
    <w:rsid w:val="00AA55E4"/>
    <w:rsid w:val="00AA648C"/>
    <w:rsid w:val="00AB23F9"/>
    <w:rsid w:val="00AB4949"/>
    <w:rsid w:val="00AB5BB6"/>
    <w:rsid w:val="00AB7173"/>
    <w:rsid w:val="00AB7B71"/>
    <w:rsid w:val="00AC368F"/>
    <w:rsid w:val="00AC44B2"/>
    <w:rsid w:val="00AC4A74"/>
    <w:rsid w:val="00AC4B4C"/>
    <w:rsid w:val="00AC615F"/>
    <w:rsid w:val="00AC6189"/>
    <w:rsid w:val="00AD0D29"/>
    <w:rsid w:val="00AD4E08"/>
    <w:rsid w:val="00AD6D7E"/>
    <w:rsid w:val="00AE12D9"/>
    <w:rsid w:val="00AE2D67"/>
    <w:rsid w:val="00AE6D57"/>
    <w:rsid w:val="00AE768F"/>
    <w:rsid w:val="00AF2392"/>
    <w:rsid w:val="00AF3CD9"/>
    <w:rsid w:val="00AF5512"/>
    <w:rsid w:val="00AF67DD"/>
    <w:rsid w:val="00B0024A"/>
    <w:rsid w:val="00B01CA9"/>
    <w:rsid w:val="00B02C20"/>
    <w:rsid w:val="00B03997"/>
    <w:rsid w:val="00B06309"/>
    <w:rsid w:val="00B0799C"/>
    <w:rsid w:val="00B1119E"/>
    <w:rsid w:val="00B14BCA"/>
    <w:rsid w:val="00B15BB2"/>
    <w:rsid w:val="00B241B0"/>
    <w:rsid w:val="00B25C9A"/>
    <w:rsid w:val="00B2610C"/>
    <w:rsid w:val="00B2676D"/>
    <w:rsid w:val="00B30A7F"/>
    <w:rsid w:val="00B31D7D"/>
    <w:rsid w:val="00B31FD0"/>
    <w:rsid w:val="00B41EAE"/>
    <w:rsid w:val="00B44E55"/>
    <w:rsid w:val="00B4562D"/>
    <w:rsid w:val="00B65CBA"/>
    <w:rsid w:val="00B70577"/>
    <w:rsid w:val="00B758F8"/>
    <w:rsid w:val="00B81F4C"/>
    <w:rsid w:val="00B92D74"/>
    <w:rsid w:val="00B951C2"/>
    <w:rsid w:val="00B9603F"/>
    <w:rsid w:val="00B96D60"/>
    <w:rsid w:val="00BA44CE"/>
    <w:rsid w:val="00BA5357"/>
    <w:rsid w:val="00BA7451"/>
    <w:rsid w:val="00BA7A80"/>
    <w:rsid w:val="00BB5C44"/>
    <w:rsid w:val="00BB6FED"/>
    <w:rsid w:val="00BC17B7"/>
    <w:rsid w:val="00BC36F0"/>
    <w:rsid w:val="00BD4133"/>
    <w:rsid w:val="00BD43DC"/>
    <w:rsid w:val="00BD460E"/>
    <w:rsid w:val="00BD5C33"/>
    <w:rsid w:val="00BD6965"/>
    <w:rsid w:val="00BE0AB0"/>
    <w:rsid w:val="00BE2A6B"/>
    <w:rsid w:val="00BE2B62"/>
    <w:rsid w:val="00BE3583"/>
    <w:rsid w:val="00BE4641"/>
    <w:rsid w:val="00BE5A70"/>
    <w:rsid w:val="00BF11DA"/>
    <w:rsid w:val="00BF243C"/>
    <w:rsid w:val="00C11F1E"/>
    <w:rsid w:val="00C1425C"/>
    <w:rsid w:val="00C144AC"/>
    <w:rsid w:val="00C17D03"/>
    <w:rsid w:val="00C22EA0"/>
    <w:rsid w:val="00C26751"/>
    <w:rsid w:val="00C3158D"/>
    <w:rsid w:val="00C355F1"/>
    <w:rsid w:val="00C37AC3"/>
    <w:rsid w:val="00C406E2"/>
    <w:rsid w:val="00C40DE4"/>
    <w:rsid w:val="00C41D01"/>
    <w:rsid w:val="00C441EB"/>
    <w:rsid w:val="00C46C7A"/>
    <w:rsid w:val="00C63361"/>
    <w:rsid w:val="00C64CB5"/>
    <w:rsid w:val="00C71421"/>
    <w:rsid w:val="00C71D53"/>
    <w:rsid w:val="00C7777B"/>
    <w:rsid w:val="00C77953"/>
    <w:rsid w:val="00C82867"/>
    <w:rsid w:val="00C8731A"/>
    <w:rsid w:val="00C87364"/>
    <w:rsid w:val="00C87F25"/>
    <w:rsid w:val="00C93768"/>
    <w:rsid w:val="00C94F79"/>
    <w:rsid w:val="00CA05E8"/>
    <w:rsid w:val="00CA17DD"/>
    <w:rsid w:val="00CA7783"/>
    <w:rsid w:val="00CB1B13"/>
    <w:rsid w:val="00CB26D6"/>
    <w:rsid w:val="00CB2C82"/>
    <w:rsid w:val="00CB4754"/>
    <w:rsid w:val="00CB4DF4"/>
    <w:rsid w:val="00CC008C"/>
    <w:rsid w:val="00CC33C5"/>
    <w:rsid w:val="00CC3D74"/>
    <w:rsid w:val="00CD1533"/>
    <w:rsid w:val="00CD4061"/>
    <w:rsid w:val="00CE0292"/>
    <w:rsid w:val="00CE1A5F"/>
    <w:rsid w:val="00CE1AAA"/>
    <w:rsid w:val="00CF363D"/>
    <w:rsid w:val="00CF7655"/>
    <w:rsid w:val="00CF76AE"/>
    <w:rsid w:val="00CF7E11"/>
    <w:rsid w:val="00D0004E"/>
    <w:rsid w:val="00D014E4"/>
    <w:rsid w:val="00D059B3"/>
    <w:rsid w:val="00D128A4"/>
    <w:rsid w:val="00D151DA"/>
    <w:rsid w:val="00D15F2C"/>
    <w:rsid w:val="00D238B3"/>
    <w:rsid w:val="00D312E6"/>
    <w:rsid w:val="00D32527"/>
    <w:rsid w:val="00D37C57"/>
    <w:rsid w:val="00D4158A"/>
    <w:rsid w:val="00D50566"/>
    <w:rsid w:val="00D513B5"/>
    <w:rsid w:val="00D52259"/>
    <w:rsid w:val="00D533E8"/>
    <w:rsid w:val="00D558A1"/>
    <w:rsid w:val="00D55B21"/>
    <w:rsid w:val="00D62DDC"/>
    <w:rsid w:val="00D675CC"/>
    <w:rsid w:val="00D67A2E"/>
    <w:rsid w:val="00D67C9D"/>
    <w:rsid w:val="00D70E8B"/>
    <w:rsid w:val="00D71688"/>
    <w:rsid w:val="00D723A5"/>
    <w:rsid w:val="00D72ECF"/>
    <w:rsid w:val="00D7389A"/>
    <w:rsid w:val="00D7679D"/>
    <w:rsid w:val="00D77504"/>
    <w:rsid w:val="00D83A18"/>
    <w:rsid w:val="00D903C5"/>
    <w:rsid w:val="00D926EE"/>
    <w:rsid w:val="00D94E72"/>
    <w:rsid w:val="00D9505B"/>
    <w:rsid w:val="00D96115"/>
    <w:rsid w:val="00D979A3"/>
    <w:rsid w:val="00DA098B"/>
    <w:rsid w:val="00DA2EA6"/>
    <w:rsid w:val="00DA3E0D"/>
    <w:rsid w:val="00DA5A29"/>
    <w:rsid w:val="00DA70C3"/>
    <w:rsid w:val="00DB1DC6"/>
    <w:rsid w:val="00DB26EA"/>
    <w:rsid w:val="00DB5AA5"/>
    <w:rsid w:val="00DB6CF8"/>
    <w:rsid w:val="00DC1014"/>
    <w:rsid w:val="00DC1D65"/>
    <w:rsid w:val="00DC271E"/>
    <w:rsid w:val="00DC54E8"/>
    <w:rsid w:val="00DD0973"/>
    <w:rsid w:val="00DD6346"/>
    <w:rsid w:val="00DD6DAE"/>
    <w:rsid w:val="00DE0E77"/>
    <w:rsid w:val="00DE1311"/>
    <w:rsid w:val="00DE2492"/>
    <w:rsid w:val="00DE39A7"/>
    <w:rsid w:val="00DE39E0"/>
    <w:rsid w:val="00DE4372"/>
    <w:rsid w:val="00DE4EC0"/>
    <w:rsid w:val="00DE5639"/>
    <w:rsid w:val="00DE72F9"/>
    <w:rsid w:val="00DF32B5"/>
    <w:rsid w:val="00DF4690"/>
    <w:rsid w:val="00DF4C3D"/>
    <w:rsid w:val="00DF4C7B"/>
    <w:rsid w:val="00DF55E3"/>
    <w:rsid w:val="00DF5A9A"/>
    <w:rsid w:val="00DF6F95"/>
    <w:rsid w:val="00E0762A"/>
    <w:rsid w:val="00E138D2"/>
    <w:rsid w:val="00E20AC3"/>
    <w:rsid w:val="00E224E3"/>
    <w:rsid w:val="00E229B8"/>
    <w:rsid w:val="00E2423C"/>
    <w:rsid w:val="00E2441B"/>
    <w:rsid w:val="00E246B7"/>
    <w:rsid w:val="00E35058"/>
    <w:rsid w:val="00E36957"/>
    <w:rsid w:val="00E42148"/>
    <w:rsid w:val="00E443DA"/>
    <w:rsid w:val="00E44771"/>
    <w:rsid w:val="00E52B73"/>
    <w:rsid w:val="00E546A6"/>
    <w:rsid w:val="00E547EF"/>
    <w:rsid w:val="00E54A03"/>
    <w:rsid w:val="00E551CE"/>
    <w:rsid w:val="00E5570B"/>
    <w:rsid w:val="00E61D55"/>
    <w:rsid w:val="00E643B3"/>
    <w:rsid w:val="00E65120"/>
    <w:rsid w:val="00E652F4"/>
    <w:rsid w:val="00E6616F"/>
    <w:rsid w:val="00E725B8"/>
    <w:rsid w:val="00E7331A"/>
    <w:rsid w:val="00E73C3F"/>
    <w:rsid w:val="00E75E12"/>
    <w:rsid w:val="00E80237"/>
    <w:rsid w:val="00E81FFC"/>
    <w:rsid w:val="00E82DDE"/>
    <w:rsid w:val="00E855B9"/>
    <w:rsid w:val="00E85C71"/>
    <w:rsid w:val="00E87F4C"/>
    <w:rsid w:val="00E901A4"/>
    <w:rsid w:val="00E932DD"/>
    <w:rsid w:val="00E96A77"/>
    <w:rsid w:val="00EA1247"/>
    <w:rsid w:val="00EA339C"/>
    <w:rsid w:val="00EA6FA4"/>
    <w:rsid w:val="00EA7019"/>
    <w:rsid w:val="00EA7C79"/>
    <w:rsid w:val="00EB0E1E"/>
    <w:rsid w:val="00EB379A"/>
    <w:rsid w:val="00EC209E"/>
    <w:rsid w:val="00EC2321"/>
    <w:rsid w:val="00EC47CC"/>
    <w:rsid w:val="00EC5FB6"/>
    <w:rsid w:val="00EC6D78"/>
    <w:rsid w:val="00EC6FDF"/>
    <w:rsid w:val="00EC718B"/>
    <w:rsid w:val="00EC723F"/>
    <w:rsid w:val="00EC734C"/>
    <w:rsid w:val="00ED0E13"/>
    <w:rsid w:val="00ED13D2"/>
    <w:rsid w:val="00ED22E4"/>
    <w:rsid w:val="00ED4FE4"/>
    <w:rsid w:val="00EE0C91"/>
    <w:rsid w:val="00EE36A3"/>
    <w:rsid w:val="00EE4EC1"/>
    <w:rsid w:val="00EF38AC"/>
    <w:rsid w:val="00EF3E70"/>
    <w:rsid w:val="00F057B7"/>
    <w:rsid w:val="00F06B1F"/>
    <w:rsid w:val="00F1032E"/>
    <w:rsid w:val="00F10F08"/>
    <w:rsid w:val="00F11706"/>
    <w:rsid w:val="00F11AD6"/>
    <w:rsid w:val="00F15233"/>
    <w:rsid w:val="00F174C1"/>
    <w:rsid w:val="00F30288"/>
    <w:rsid w:val="00F328E8"/>
    <w:rsid w:val="00F37D71"/>
    <w:rsid w:val="00F409F7"/>
    <w:rsid w:val="00F46024"/>
    <w:rsid w:val="00F47B33"/>
    <w:rsid w:val="00F5072A"/>
    <w:rsid w:val="00F549F7"/>
    <w:rsid w:val="00F56939"/>
    <w:rsid w:val="00F570C3"/>
    <w:rsid w:val="00F60DA8"/>
    <w:rsid w:val="00F6347D"/>
    <w:rsid w:val="00F667D6"/>
    <w:rsid w:val="00F71119"/>
    <w:rsid w:val="00F721B7"/>
    <w:rsid w:val="00F7251A"/>
    <w:rsid w:val="00F733AE"/>
    <w:rsid w:val="00F744FA"/>
    <w:rsid w:val="00F7573C"/>
    <w:rsid w:val="00F80C98"/>
    <w:rsid w:val="00F83F43"/>
    <w:rsid w:val="00F85412"/>
    <w:rsid w:val="00F96133"/>
    <w:rsid w:val="00FA334F"/>
    <w:rsid w:val="00FA49EE"/>
    <w:rsid w:val="00FB25AB"/>
    <w:rsid w:val="00FB607C"/>
    <w:rsid w:val="00FB7972"/>
    <w:rsid w:val="00FB7AE2"/>
    <w:rsid w:val="00FC140F"/>
    <w:rsid w:val="00FC1AD8"/>
    <w:rsid w:val="00FC315F"/>
    <w:rsid w:val="00FC46DA"/>
    <w:rsid w:val="00FC592A"/>
    <w:rsid w:val="00FD1B4C"/>
    <w:rsid w:val="00FE516B"/>
    <w:rsid w:val="00FE54A8"/>
    <w:rsid w:val="00FE72DB"/>
    <w:rsid w:val="00FF019B"/>
    <w:rsid w:val="00FF0464"/>
    <w:rsid w:val="00FF2204"/>
    <w:rsid w:val="00FF5E73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92A2B-41AF-4463-AC6A-F75542EB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6B1F"/>
    <w:pPr>
      <w:suppressAutoHyphens/>
    </w:pPr>
  </w:style>
  <w:style w:type="paragraph" w:styleId="Nagwek1">
    <w:name w:val="heading 1"/>
    <w:basedOn w:val="Standard"/>
    <w:next w:val="Textbody"/>
    <w:rsid w:val="00F06B1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rsid w:val="00F06B1F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Standard"/>
    <w:next w:val="Textbody"/>
    <w:rsid w:val="00F06B1F"/>
    <w:pPr>
      <w:keepNext/>
      <w:outlineLvl w:val="2"/>
    </w:pPr>
    <w:rPr>
      <w:b/>
      <w:bCs/>
    </w:rPr>
  </w:style>
  <w:style w:type="paragraph" w:styleId="Nagwek4">
    <w:name w:val="heading 4"/>
    <w:basedOn w:val="Standard"/>
    <w:next w:val="Textbody"/>
    <w:rsid w:val="00F06B1F"/>
    <w:pPr>
      <w:keepNext/>
      <w:outlineLvl w:val="3"/>
    </w:pPr>
    <w:rPr>
      <w:b/>
      <w:bCs/>
      <w:sz w:val="18"/>
      <w:szCs w:val="18"/>
    </w:rPr>
  </w:style>
  <w:style w:type="paragraph" w:styleId="Nagwek5">
    <w:name w:val="heading 5"/>
    <w:basedOn w:val="Standard"/>
    <w:next w:val="Textbody"/>
    <w:rsid w:val="00F06B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Textbody"/>
    <w:rsid w:val="00F06B1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Textbody"/>
    <w:rsid w:val="00F06B1F"/>
    <w:pPr>
      <w:spacing w:before="240" w:after="60"/>
      <w:outlineLvl w:val="6"/>
    </w:pPr>
  </w:style>
  <w:style w:type="paragraph" w:styleId="Nagwek9">
    <w:name w:val="heading 9"/>
    <w:basedOn w:val="Standard"/>
    <w:next w:val="Textbody"/>
    <w:rsid w:val="00F06B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6B1F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F06B1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06B1F"/>
    <w:pPr>
      <w:jc w:val="both"/>
    </w:pPr>
  </w:style>
  <w:style w:type="paragraph" w:styleId="Lista">
    <w:name w:val="List"/>
    <w:basedOn w:val="Textbody"/>
    <w:rsid w:val="00F06B1F"/>
    <w:rPr>
      <w:rFonts w:cs="Lucida Sans"/>
    </w:rPr>
  </w:style>
  <w:style w:type="paragraph" w:styleId="Legenda">
    <w:name w:val="caption"/>
    <w:basedOn w:val="Standard"/>
    <w:rsid w:val="00F06B1F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F06B1F"/>
    <w:pPr>
      <w:suppressLineNumbers/>
    </w:pPr>
    <w:rPr>
      <w:rFonts w:cs="Lucida Sans"/>
    </w:rPr>
  </w:style>
  <w:style w:type="paragraph" w:styleId="Tekstpodstawowywcity2">
    <w:name w:val="Body Text Indent 2"/>
    <w:basedOn w:val="Standard"/>
    <w:rsid w:val="00F06B1F"/>
    <w:pPr>
      <w:ind w:firstLine="708"/>
      <w:jc w:val="both"/>
    </w:pPr>
  </w:style>
  <w:style w:type="paragraph" w:styleId="Tekstpodstawowy3">
    <w:name w:val="Body Text 3"/>
    <w:basedOn w:val="Standard"/>
    <w:rsid w:val="00F06B1F"/>
    <w:rPr>
      <w:b/>
      <w:bCs/>
      <w:sz w:val="20"/>
      <w:szCs w:val="20"/>
    </w:rPr>
  </w:style>
  <w:style w:type="paragraph" w:customStyle="1" w:styleId="Textbodyindent">
    <w:name w:val="Text body indent"/>
    <w:basedOn w:val="Standard"/>
    <w:rsid w:val="00F06B1F"/>
    <w:pPr>
      <w:ind w:left="360"/>
    </w:pPr>
  </w:style>
  <w:style w:type="paragraph" w:styleId="Tekstpodstawowywcity3">
    <w:name w:val="Body Text Indent 3"/>
    <w:basedOn w:val="Standard"/>
    <w:rsid w:val="00F06B1F"/>
    <w:pPr>
      <w:ind w:left="1080"/>
    </w:pPr>
    <w:rPr>
      <w:sz w:val="22"/>
      <w:szCs w:val="22"/>
    </w:rPr>
  </w:style>
  <w:style w:type="paragraph" w:styleId="Tytu">
    <w:name w:val="Title"/>
    <w:basedOn w:val="Standard"/>
    <w:next w:val="Podtytu"/>
    <w:rsid w:val="00F06B1F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Heading"/>
    <w:next w:val="Textbody"/>
    <w:rsid w:val="00F06B1F"/>
    <w:pPr>
      <w:jc w:val="center"/>
    </w:pPr>
    <w:rPr>
      <w:i/>
      <w:iCs/>
    </w:rPr>
  </w:style>
  <w:style w:type="paragraph" w:styleId="Tekstpodstawowy2">
    <w:name w:val="Body Text 2"/>
    <w:basedOn w:val="Standard"/>
    <w:rsid w:val="00F06B1F"/>
    <w:rPr>
      <w:b/>
      <w:bCs/>
      <w:sz w:val="20"/>
      <w:szCs w:val="20"/>
      <w:u w:val="single"/>
    </w:rPr>
  </w:style>
  <w:style w:type="paragraph" w:styleId="Tekstdymka">
    <w:name w:val="Balloon Text"/>
    <w:basedOn w:val="Standard"/>
    <w:rsid w:val="00F06B1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  <w:rsid w:val="00F06B1F"/>
    <w:rPr>
      <w:sz w:val="20"/>
      <w:szCs w:val="20"/>
    </w:rPr>
  </w:style>
  <w:style w:type="paragraph" w:styleId="Tematkomentarza">
    <w:name w:val="annotation subject"/>
    <w:basedOn w:val="Tekstkomentarza"/>
    <w:rsid w:val="00F06B1F"/>
    <w:rPr>
      <w:b/>
      <w:bCs/>
    </w:rPr>
  </w:style>
  <w:style w:type="paragraph" w:styleId="Nagwek">
    <w:name w:val="header"/>
    <w:basedOn w:val="Standard"/>
    <w:rsid w:val="00F06B1F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rsid w:val="00F06B1F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F06B1F"/>
    <w:pPr>
      <w:ind w:left="720"/>
    </w:pPr>
  </w:style>
  <w:style w:type="paragraph" w:customStyle="1" w:styleId="TableContents">
    <w:name w:val="Table Contents"/>
    <w:basedOn w:val="Standard"/>
    <w:rsid w:val="00F06B1F"/>
    <w:pPr>
      <w:suppressLineNumbers/>
    </w:pPr>
  </w:style>
  <w:style w:type="character" w:customStyle="1" w:styleId="Nagwek1Znak">
    <w:name w:val="Nagłówek 1 Znak"/>
    <w:basedOn w:val="Domylnaczcionkaakapitu"/>
    <w:rsid w:val="00F06B1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rsid w:val="00F06B1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rsid w:val="00F06B1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rsid w:val="00F06B1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rsid w:val="00F06B1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sid w:val="00F06B1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sid w:val="00F06B1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sid w:val="00F06B1F"/>
    <w:rPr>
      <w:rFonts w:ascii="Arial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rsid w:val="00F06B1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rsid w:val="00F06B1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F06B1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F06B1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rsid w:val="00F06B1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rsid w:val="00F06B1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rsid w:val="00F06B1F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kstdymkaZnak">
    <w:name w:val="Tekst dymka Znak"/>
    <w:basedOn w:val="Domylnaczcionkaakapitu"/>
    <w:rsid w:val="00F06B1F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F06B1F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06B1F"/>
    <w:rPr>
      <w:rFonts w:ascii="Times New Roman" w:eastAsia="Times New Roman" w:hAnsi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F06B1F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rsid w:val="00F06B1F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sid w:val="00F06B1F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sid w:val="00F06B1F"/>
    <w:rPr>
      <w:rFonts w:eastAsia="Times New Roman"/>
    </w:rPr>
  </w:style>
  <w:style w:type="character" w:customStyle="1" w:styleId="ListLabel2">
    <w:name w:val="ListLabel 2"/>
    <w:rsid w:val="00F06B1F"/>
    <w:rPr>
      <w:b w:val="0"/>
      <w:bCs w:val="0"/>
    </w:rPr>
  </w:style>
  <w:style w:type="paragraph" w:styleId="NormalnyWeb">
    <w:name w:val="Normal (Web)"/>
    <w:basedOn w:val="Normalny"/>
    <w:rsid w:val="00F06B1F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Default">
    <w:name w:val="Default"/>
    <w:rsid w:val="00F06B1F"/>
    <w:pPr>
      <w:widowControl/>
      <w:autoSpaceDE w:val="0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fragment">
    <w:name w:val="fragment"/>
    <w:basedOn w:val="Domylnaczcionkaakapitu"/>
    <w:rsid w:val="00F06B1F"/>
  </w:style>
  <w:style w:type="numbering" w:customStyle="1" w:styleId="WWNum1">
    <w:name w:val="WWNum1"/>
    <w:basedOn w:val="Bezlisty"/>
    <w:rsid w:val="00F06B1F"/>
    <w:pPr>
      <w:numPr>
        <w:numId w:val="1"/>
      </w:numPr>
    </w:pPr>
  </w:style>
  <w:style w:type="numbering" w:customStyle="1" w:styleId="WWNum2">
    <w:name w:val="WWNum2"/>
    <w:basedOn w:val="Bezlisty"/>
    <w:rsid w:val="00F06B1F"/>
    <w:pPr>
      <w:numPr>
        <w:numId w:val="2"/>
      </w:numPr>
    </w:pPr>
  </w:style>
  <w:style w:type="numbering" w:customStyle="1" w:styleId="WWNum3">
    <w:name w:val="WWNum3"/>
    <w:basedOn w:val="Bezlisty"/>
    <w:rsid w:val="00F06B1F"/>
    <w:pPr>
      <w:numPr>
        <w:numId w:val="3"/>
      </w:numPr>
    </w:pPr>
  </w:style>
  <w:style w:type="numbering" w:customStyle="1" w:styleId="WWNum4">
    <w:name w:val="WWNum4"/>
    <w:basedOn w:val="Bezlisty"/>
    <w:rsid w:val="00F06B1F"/>
    <w:pPr>
      <w:numPr>
        <w:numId w:val="4"/>
      </w:numPr>
    </w:pPr>
  </w:style>
  <w:style w:type="numbering" w:customStyle="1" w:styleId="WWNum5">
    <w:name w:val="WWNum5"/>
    <w:basedOn w:val="Bezlisty"/>
    <w:rsid w:val="00F06B1F"/>
    <w:pPr>
      <w:numPr>
        <w:numId w:val="5"/>
      </w:numPr>
    </w:pPr>
  </w:style>
  <w:style w:type="numbering" w:customStyle="1" w:styleId="WWNum6">
    <w:name w:val="WWNum6"/>
    <w:basedOn w:val="Bezlisty"/>
    <w:rsid w:val="00F06B1F"/>
    <w:pPr>
      <w:numPr>
        <w:numId w:val="6"/>
      </w:numPr>
    </w:pPr>
  </w:style>
  <w:style w:type="numbering" w:customStyle="1" w:styleId="WWNum7">
    <w:name w:val="WWNum7"/>
    <w:basedOn w:val="Bezlisty"/>
    <w:rsid w:val="00F06B1F"/>
    <w:pPr>
      <w:numPr>
        <w:numId w:val="7"/>
      </w:numPr>
    </w:pPr>
  </w:style>
  <w:style w:type="numbering" w:customStyle="1" w:styleId="WWNum8">
    <w:name w:val="WWNum8"/>
    <w:basedOn w:val="Bezlisty"/>
    <w:rsid w:val="00F06B1F"/>
    <w:pPr>
      <w:numPr>
        <w:numId w:val="8"/>
      </w:numPr>
    </w:pPr>
  </w:style>
  <w:style w:type="numbering" w:customStyle="1" w:styleId="WWNum9">
    <w:name w:val="WWNum9"/>
    <w:basedOn w:val="Bezlisty"/>
    <w:rsid w:val="00F06B1F"/>
    <w:pPr>
      <w:numPr>
        <w:numId w:val="9"/>
      </w:numPr>
    </w:pPr>
  </w:style>
  <w:style w:type="numbering" w:customStyle="1" w:styleId="WWNum10">
    <w:name w:val="WWNum10"/>
    <w:basedOn w:val="Bezlisty"/>
    <w:rsid w:val="00F06B1F"/>
    <w:pPr>
      <w:numPr>
        <w:numId w:val="10"/>
      </w:numPr>
    </w:pPr>
  </w:style>
  <w:style w:type="numbering" w:customStyle="1" w:styleId="WWNum11">
    <w:name w:val="WWNum11"/>
    <w:basedOn w:val="Bezlisty"/>
    <w:rsid w:val="00F06B1F"/>
    <w:pPr>
      <w:numPr>
        <w:numId w:val="11"/>
      </w:numPr>
    </w:pPr>
  </w:style>
  <w:style w:type="numbering" w:customStyle="1" w:styleId="WWNum12">
    <w:name w:val="WWNum12"/>
    <w:basedOn w:val="Bezlisty"/>
    <w:rsid w:val="00F06B1F"/>
    <w:pPr>
      <w:numPr>
        <w:numId w:val="12"/>
      </w:numPr>
    </w:pPr>
  </w:style>
  <w:style w:type="numbering" w:customStyle="1" w:styleId="WWNum13">
    <w:name w:val="WWNum13"/>
    <w:basedOn w:val="Bezlisty"/>
    <w:rsid w:val="00F06B1F"/>
    <w:pPr>
      <w:numPr>
        <w:numId w:val="13"/>
      </w:numPr>
    </w:pPr>
  </w:style>
  <w:style w:type="numbering" w:customStyle="1" w:styleId="WWNum14">
    <w:name w:val="WWNum14"/>
    <w:basedOn w:val="Bezlisty"/>
    <w:rsid w:val="00F06B1F"/>
    <w:pPr>
      <w:numPr>
        <w:numId w:val="14"/>
      </w:numPr>
    </w:pPr>
  </w:style>
  <w:style w:type="numbering" w:customStyle="1" w:styleId="WWNum15">
    <w:name w:val="WWNum15"/>
    <w:basedOn w:val="Bezlisty"/>
    <w:rsid w:val="00F06B1F"/>
    <w:pPr>
      <w:numPr>
        <w:numId w:val="15"/>
      </w:numPr>
    </w:pPr>
  </w:style>
  <w:style w:type="numbering" w:customStyle="1" w:styleId="WWNum16">
    <w:name w:val="WWNum16"/>
    <w:basedOn w:val="Bezlisty"/>
    <w:rsid w:val="00F06B1F"/>
    <w:pPr>
      <w:numPr>
        <w:numId w:val="16"/>
      </w:numPr>
    </w:pPr>
  </w:style>
  <w:style w:type="numbering" w:customStyle="1" w:styleId="WWNum17">
    <w:name w:val="WWNum17"/>
    <w:basedOn w:val="Bezlisty"/>
    <w:rsid w:val="00F06B1F"/>
    <w:pPr>
      <w:numPr>
        <w:numId w:val="17"/>
      </w:numPr>
    </w:pPr>
  </w:style>
  <w:style w:type="numbering" w:customStyle="1" w:styleId="WWNum18">
    <w:name w:val="WWNum18"/>
    <w:basedOn w:val="Bezlisty"/>
    <w:rsid w:val="00F06B1F"/>
    <w:pPr>
      <w:numPr>
        <w:numId w:val="18"/>
      </w:numPr>
    </w:pPr>
  </w:style>
  <w:style w:type="numbering" w:customStyle="1" w:styleId="WWNum19">
    <w:name w:val="WWNum19"/>
    <w:basedOn w:val="Bezlisty"/>
    <w:rsid w:val="00F06B1F"/>
    <w:pPr>
      <w:numPr>
        <w:numId w:val="19"/>
      </w:numPr>
    </w:pPr>
  </w:style>
  <w:style w:type="numbering" w:customStyle="1" w:styleId="WWNum20">
    <w:name w:val="WWNum20"/>
    <w:basedOn w:val="Bezlisty"/>
    <w:rsid w:val="00F06B1F"/>
    <w:pPr>
      <w:numPr>
        <w:numId w:val="20"/>
      </w:numPr>
    </w:pPr>
  </w:style>
  <w:style w:type="numbering" w:customStyle="1" w:styleId="WWNum21">
    <w:name w:val="WWNum21"/>
    <w:basedOn w:val="Bezlisty"/>
    <w:rsid w:val="00F06B1F"/>
    <w:pPr>
      <w:numPr>
        <w:numId w:val="21"/>
      </w:numPr>
    </w:pPr>
  </w:style>
  <w:style w:type="numbering" w:customStyle="1" w:styleId="WWNum22">
    <w:name w:val="WWNum22"/>
    <w:basedOn w:val="Bezlisty"/>
    <w:rsid w:val="00F06B1F"/>
    <w:pPr>
      <w:numPr>
        <w:numId w:val="22"/>
      </w:numPr>
    </w:pPr>
  </w:style>
  <w:style w:type="numbering" w:customStyle="1" w:styleId="WWNum23">
    <w:name w:val="WWNum23"/>
    <w:basedOn w:val="Bezlisty"/>
    <w:rsid w:val="00F06B1F"/>
    <w:pPr>
      <w:numPr>
        <w:numId w:val="23"/>
      </w:numPr>
    </w:pPr>
  </w:style>
  <w:style w:type="numbering" w:customStyle="1" w:styleId="WWNum24">
    <w:name w:val="WWNum24"/>
    <w:basedOn w:val="Bezlisty"/>
    <w:rsid w:val="00F06B1F"/>
    <w:pPr>
      <w:numPr>
        <w:numId w:val="24"/>
      </w:numPr>
    </w:pPr>
  </w:style>
  <w:style w:type="numbering" w:customStyle="1" w:styleId="WWNum25">
    <w:name w:val="WWNum25"/>
    <w:basedOn w:val="Bezlisty"/>
    <w:rsid w:val="00F06B1F"/>
    <w:pPr>
      <w:numPr>
        <w:numId w:val="25"/>
      </w:numPr>
    </w:pPr>
  </w:style>
  <w:style w:type="numbering" w:customStyle="1" w:styleId="WWNum26">
    <w:name w:val="WWNum26"/>
    <w:basedOn w:val="Bezlisty"/>
    <w:rsid w:val="00F06B1F"/>
    <w:pPr>
      <w:numPr>
        <w:numId w:val="26"/>
      </w:numPr>
    </w:pPr>
  </w:style>
  <w:style w:type="numbering" w:customStyle="1" w:styleId="WWNum27">
    <w:name w:val="WWNum27"/>
    <w:basedOn w:val="Bezlisty"/>
    <w:rsid w:val="00F06B1F"/>
    <w:pPr>
      <w:numPr>
        <w:numId w:val="27"/>
      </w:numPr>
    </w:pPr>
  </w:style>
  <w:style w:type="numbering" w:customStyle="1" w:styleId="WWNum28">
    <w:name w:val="WWNum28"/>
    <w:basedOn w:val="Bezlisty"/>
    <w:rsid w:val="00F06B1F"/>
    <w:pPr>
      <w:numPr>
        <w:numId w:val="28"/>
      </w:numPr>
    </w:pPr>
  </w:style>
  <w:style w:type="numbering" w:customStyle="1" w:styleId="WWNum29">
    <w:name w:val="WWNum29"/>
    <w:basedOn w:val="Bezlisty"/>
    <w:rsid w:val="00F06B1F"/>
    <w:pPr>
      <w:numPr>
        <w:numId w:val="29"/>
      </w:numPr>
    </w:pPr>
  </w:style>
  <w:style w:type="numbering" w:customStyle="1" w:styleId="WWNum30">
    <w:name w:val="WWNum30"/>
    <w:basedOn w:val="Bezlisty"/>
    <w:rsid w:val="00F06B1F"/>
    <w:pPr>
      <w:numPr>
        <w:numId w:val="30"/>
      </w:numPr>
    </w:pPr>
  </w:style>
  <w:style w:type="numbering" w:customStyle="1" w:styleId="WWNum31">
    <w:name w:val="WWNum31"/>
    <w:basedOn w:val="Bezlisty"/>
    <w:rsid w:val="00F06B1F"/>
    <w:pPr>
      <w:numPr>
        <w:numId w:val="31"/>
      </w:numPr>
    </w:pPr>
  </w:style>
  <w:style w:type="numbering" w:customStyle="1" w:styleId="WWNum32">
    <w:name w:val="WWNum32"/>
    <w:basedOn w:val="Bezlisty"/>
    <w:rsid w:val="00F06B1F"/>
    <w:pPr>
      <w:numPr>
        <w:numId w:val="32"/>
      </w:numPr>
    </w:pPr>
  </w:style>
  <w:style w:type="numbering" w:customStyle="1" w:styleId="WWNum33">
    <w:name w:val="WWNum33"/>
    <w:basedOn w:val="Bezlisty"/>
    <w:rsid w:val="00F06B1F"/>
    <w:pPr>
      <w:numPr>
        <w:numId w:val="33"/>
      </w:numPr>
    </w:pPr>
  </w:style>
  <w:style w:type="numbering" w:customStyle="1" w:styleId="WWNum34">
    <w:name w:val="WWNum34"/>
    <w:basedOn w:val="Bezlisty"/>
    <w:rsid w:val="00F06B1F"/>
    <w:pPr>
      <w:numPr>
        <w:numId w:val="34"/>
      </w:numPr>
    </w:pPr>
  </w:style>
  <w:style w:type="numbering" w:customStyle="1" w:styleId="WWNum35">
    <w:name w:val="WWNum35"/>
    <w:basedOn w:val="Bezlisty"/>
    <w:rsid w:val="00F06B1F"/>
    <w:pPr>
      <w:numPr>
        <w:numId w:val="35"/>
      </w:numPr>
    </w:pPr>
  </w:style>
  <w:style w:type="numbering" w:customStyle="1" w:styleId="WWNum36">
    <w:name w:val="WWNum36"/>
    <w:basedOn w:val="Bezlisty"/>
    <w:rsid w:val="00F06B1F"/>
    <w:pPr>
      <w:numPr>
        <w:numId w:val="36"/>
      </w:numPr>
    </w:pPr>
  </w:style>
  <w:style w:type="numbering" w:customStyle="1" w:styleId="WWNum37">
    <w:name w:val="WWNum37"/>
    <w:basedOn w:val="Bezlisty"/>
    <w:rsid w:val="00F06B1F"/>
    <w:pPr>
      <w:numPr>
        <w:numId w:val="37"/>
      </w:numPr>
    </w:pPr>
  </w:style>
  <w:style w:type="numbering" w:customStyle="1" w:styleId="WWNum38">
    <w:name w:val="WWNum38"/>
    <w:basedOn w:val="Bezlisty"/>
    <w:rsid w:val="00F06B1F"/>
    <w:pPr>
      <w:numPr>
        <w:numId w:val="38"/>
      </w:numPr>
    </w:pPr>
  </w:style>
  <w:style w:type="numbering" w:customStyle="1" w:styleId="WWNum39">
    <w:name w:val="WWNum39"/>
    <w:basedOn w:val="Bezlisty"/>
    <w:rsid w:val="00F06B1F"/>
    <w:pPr>
      <w:numPr>
        <w:numId w:val="39"/>
      </w:numPr>
    </w:pPr>
  </w:style>
  <w:style w:type="numbering" w:customStyle="1" w:styleId="WWNum40">
    <w:name w:val="WWNum40"/>
    <w:basedOn w:val="Bezlisty"/>
    <w:rsid w:val="00F06B1F"/>
    <w:pPr>
      <w:numPr>
        <w:numId w:val="40"/>
      </w:numPr>
    </w:pPr>
  </w:style>
  <w:style w:type="numbering" w:customStyle="1" w:styleId="WWNum41">
    <w:name w:val="WWNum41"/>
    <w:basedOn w:val="Bezlisty"/>
    <w:rsid w:val="00F06B1F"/>
    <w:pPr>
      <w:numPr>
        <w:numId w:val="41"/>
      </w:numPr>
    </w:pPr>
  </w:style>
  <w:style w:type="numbering" w:customStyle="1" w:styleId="WWNum42">
    <w:name w:val="WWNum42"/>
    <w:basedOn w:val="Bezlisty"/>
    <w:rsid w:val="00F06B1F"/>
    <w:pPr>
      <w:numPr>
        <w:numId w:val="42"/>
      </w:numPr>
    </w:pPr>
  </w:style>
  <w:style w:type="numbering" w:customStyle="1" w:styleId="WWNum43">
    <w:name w:val="WWNum43"/>
    <w:basedOn w:val="Bezlisty"/>
    <w:rsid w:val="00F06B1F"/>
    <w:pPr>
      <w:numPr>
        <w:numId w:val="43"/>
      </w:numPr>
    </w:pPr>
  </w:style>
  <w:style w:type="numbering" w:customStyle="1" w:styleId="WWNum44">
    <w:name w:val="WWNum44"/>
    <w:basedOn w:val="Bezlisty"/>
    <w:rsid w:val="00F06B1F"/>
    <w:pPr>
      <w:numPr>
        <w:numId w:val="44"/>
      </w:numPr>
    </w:pPr>
  </w:style>
  <w:style w:type="numbering" w:customStyle="1" w:styleId="WWNum45">
    <w:name w:val="WWNum45"/>
    <w:basedOn w:val="Bezlisty"/>
    <w:rsid w:val="00F06B1F"/>
    <w:pPr>
      <w:numPr>
        <w:numId w:val="45"/>
      </w:numPr>
    </w:pPr>
  </w:style>
  <w:style w:type="numbering" w:customStyle="1" w:styleId="WWNum46">
    <w:name w:val="WWNum46"/>
    <w:basedOn w:val="Bezlisty"/>
    <w:rsid w:val="00F06B1F"/>
    <w:pPr>
      <w:numPr>
        <w:numId w:val="46"/>
      </w:numPr>
    </w:pPr>
  </w:style>
  <w:style w:type="numbering" w:customStyle="1" w:styleId="WWNum47">
    <w:name w:val="WWNum47"/>
    <w:basedOn w:val="Bezlisty"/>
    <w:rsid w:val="00F06B1F"/>
    <w:pPr>
      <w:numPr>
        <w:numId w:val="47"/>
      </w:numPr>
    </w:pPr>
  </w:style>
  <w:style w:type="numbering" w:customStyle="1" w:styleId="WWNum48">
    <w:name w:val="WWNum48"/>
    <w:basedOn w:val="Bezlisty"/>
    <w:rsid w:val="00F06B1F"/>
    <w:pPr>
      <w:numPr>
        <w:numId w:val="48"/>
      </w:numPr>
    </w:pPr>
  </w:style>
  <w:style w:type="numbering" w:customStyle="1" w:styleId="WWNum49">
    <w:name w:val="WWNum49"/>
    <w:basedOn w:val="Bezlisty"/>
    <w:rsid w:val="00F06B1F"/>
    <w:pPr>
      <w:numPr>
        <w:numId w:val="49"/>
      </w:numPr>
    </w:pPr>
  </w:style>
  <w:style w:type="numbering" w:customStyle="1" w:styleId="WWNum50">
    <w:name w:val="WWNum50"/>
    <w:basedOn w:val="Bezlisty"/>
    <w:rsid w:val="00F06B1F"/>
    <w:pPr>
      <w:numPr>
        <w:numId w:val="50"/>
      </w:numPr>
    </w:pPr>
  </w:style>
  <w:style w:type="numbering" w:customStyle="1" w:styleId="WWNum51">
    <w:name w:val="WWNum51"/>
    <w:basedOn w:val="Bezlisty"/>
    <w:rsid w:val="00F06B1F"/>
    <w:pPr>
      <w:numPr>
        <w:numId w:val="51"/>
      </w:numPr>
    </w:pPr>
  </w:style>
  <w:style w:type="numbering" w:customStyle="1" w:styleId="WWNum52">
    <w:name w:val="WWNum52"/>
    <w:basedOn w:val="Bezlisty"/>
    <w:rsid w:val="00F06B1F"/>
    <w:pPr>
      <w:numPr>
        <w:numId w:val="52"/>
      </w:numPr>
    </w:pPr>
  </w:style>
  <w:style w:type="numbering" w:customStyle="1" w:styleId="WWNum53">
    <w:name w:val="WWNum53"/>
    <w:basedOn w:val="Bezlisty"/>
    <w:rsid w:val="00F06B1F"/>
    <w:pPr>
      <w:numPr>
        <w:numId w:val="53"/>
      </w:numPr>
    </w:pPr>
  </w:style>
  <w:style w:type="numbering" w:customStyle="1" w:styleId="WWNum54">
    <w:name w:val="WWNum54"/>
    <w:basedOn w:val="Bezlisty"/>
    <w:rsid w:val="00F06B1F"/>
    <w:pPr>
      <w:numPr>
        <w:numId w:val="54"/>
      </w:numPr>
    </w:pPr>
  </w:style>
  <w:style w:type="numbering" w:customStyle="1" w:styleId="WWNum55">
    <w:name w:val="WWNum55"/>
    <w:basedOn w:val="Bezlisty"/>
    <w:rsid w:val="00F06B1F"/>
    <w:pPr>
      <w:numPr>
        <w:numId w:val="55"/>
      </w:numPr>
    </w:pPr>
  </w:style>
  <w:style w:type="numbering" w:customStyle="1" w:styleId="WWNum56">
    <w:name w:val="WWNum56"/>
    <w:basedOn w:val="Bezlisty"/>
    <w:rsid w:val="00F06B1F"/>
    <w:pPr>
      <w:numPr>
        <w:numId w:val="5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D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D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D8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24BC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4BC6"/>
    <w:rPr>
      <w:color w:val="954F72"/>
      <w:u w:val="single"/>
    </w:rPr>
  </w:style>
  <w:style w:type="paragraph" w:customStyle="1" w:styleId="font5">
    <w:name w:val="font5"/>
    <w:basedOn w:val="Normalny"/>
    <w:rsid w:val="00124B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Calibri"/>
      <w:b/>
      <w:bCs/>
      <w:color w:val="000000"/>
      <w:kern w:val="0"/>
    </w:rPr>
  </w:style>
  <w:style w:type="paragraph" w:customStyle="1" w:styleId="font6">
    <w:name w:val="font6"/>
    <w:basedOn w:val="Normalny"/>
    <w:rsid w:val="00124B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Calibri"/>
      <w:b/>
      <w:bCs/>
      <w:i/>
      <w:iCs/>
      <w:color w:val="000000"/>
      <w:kern w:val="0"/>
    </w:rPr>
  </w:style>
  <w:style w:type="paragraph" w:customStyle="1" w:styleId="font7">
    <w:name w:val="font7"/>
    <w:basedOn w:val="Normalny"/>
    <w:rsid w:val="00124B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Calibri"/>
      <w:i/>
      <w:iCs/>
      <w:color w:val="000000"/>
      <w:kern w:val="0"/>
    </w:rPr>
  </w:style>
  <w:style w:type="paragraph" w:customStyle="1" w:styleId="font8">
    <w:name w:val="font8"/>
    <w:basedOn w:val="Normalny"/>
    <w:rsid w:val="00124B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ahoma"/>
      <w:color w:val="000000"/>
      <w:kern w:val="0"/>
      <w:sz w:val="18"/>
      <w:szCs w:val="18"/>
    </w:rPr>
  </w:style>
  <w:style w:type="paragraph" w:customStyle="1" w:styleId="font9">
    <w:name w:val="font9"/>
    <w:basedOn w:val="Normalny"/>
    <w:rsid w:val="00124B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ahom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Normalny"/>
    <w:rsid w:val="00124B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Calibri"/>
      <w:color w:val="000000"/>
      <w:kern w:val="0"/>
    </w:rPr>
  </w:style>
  <w:style w:type="paragraph" w:customStyle="1" w:styleId="font11">
    <w:name w:val="font11"/>
    <w:basedOn w:val="Normalny"/>
    <w:rsid w:val="00124B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Calibri"/>
      <w:i/>
      <w:iCs/>
      <w:color w:val="000000"/>
      <w:kern w:val="0"/>
    </w:rPr>
  </w:style>
  <w:style w:type="paragraph" w:customStyle="1" w:styleId="xl65">
    <w:name w:val="xl65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66">
    <w:name w:val="xl66"/>
    <w:basedOn w:val="Normalny"/>
    <w:rsid w:val="00124B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67">
    <w:name w:val="xl67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68">
    <w:name w:val="xl68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69">
    <w:name w:val="xl69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kern w:val="0"/>
      <w:sz w:val="24"/>
      <w:szCs w:val="24"/>
    </w:rPr>
  </w:style>
  <w:style w:type="paragraph" w:customStyle="1" w:styleId="xl70">
    <w:name w:val="xl70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1">
    <w:name w:val="xl71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2">
    <w:name w:val="xl72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3">
    <w:name w:val="xl73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4">
    <w:name w:val="xl74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5">
    <w:name w:val="xl75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6">
    <w:name w:val="xl76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7">
    <w:name w:val="xl77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8">
    <w:name w:val="xl78"/>
    <w:basedOn w:val="Normalny"/>
    <w:rsid w:val="00124B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9">
    <w:name w:val="xl79"/>
    <w:basedOn w:val="Normalny"/>
    <w:rsid w:val="00124BC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81">
    <w:name w:val="xl81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82">
    <w:name w:val="xl82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83">
    <w:name w:val="xl83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84">
    <w:name w:val="xl84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85">
    <w:name w:val="xl85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86">
    <w:name w:val="xl86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87">
    <w:name w:val="xl87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kern w:val="0"/>
      <w:sz w:val="24"/>
      <w:szCs w:val="24"/>
    </w:rPr>
  </w:style>
  <w:style w:type="paragraph" w:customStyle="1" w:styleId="xl88">
    <w:name w:val="xl88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89">
    <w:name w:val="xl89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90">
    <w:name w:val="xl90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91">
    <w:name w:val="xl91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92">
    <w:name w:val="xl92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93">
    <w:name w:val="xl93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94">
    <w:name w:val="xl94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95">
    <w:name w:val="xl95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color w:val="000000"/>
      <w:kern w:val="0"/>
      <w:sz w:val="24"/>
      <w:szCs w:val="24"/>
    </w:rPr>
  </w:style>
  <w:style w:type="paragraph" w:customStyle="1" w:styleId="xl96">
    <w:name w:val="xl96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color w:val="000000"/>
      <w:kern w:val="0"/>
      <w:sz w:val="24"/>
      <w:szCs w:val="24"/>
    </w:rPr>
  </w:style>
  <w:style w:type="paragraph" w:customStyle="1" w:styleId="xl97">
    <w:name w:val="xl97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kern w:val="0"/>
      <w:sz w:val="24"/>
      <w:szCs w:val="24"/>
    </w:rPr>
  </w:style>
  <w:style w:type="paragraph" w:customStyle="1" w:styleId="xl98">
    <w:name w:val="xl98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color w:val="000000"/>
      <w:kern w:val="0"/>
      <w:sz w:val="24"/>
      <w:szCs w:val="24"/>
    </w:rPr>
  </w:style>
  <w:style w:type="paragraph" w:customStyle="1" w:styleId="xl99">
    <w:name w:val="xl99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00">
    <w:name w:val="xl100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01">
    <w:name w:val="xl101"/>
    <w:basedOn w:val="Normalny"/>
    <w:rsid w:val="00124B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102">
    <w:name w:val="xl102"/>
    <w:basedOn w:val="Normalny"/>
    <w:rsid w:val="00124B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03">
    <w:name w:val="xl103"/>
    <w:basedOn w:val="Normalny"/>
    <w:rsid w:val="00124B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04">
    <w:name w:val="xl104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color w:val="000000"/>
      <w:kern w:val="0"/>
      <w:sz w:val="24"/>
      <w:szCs w:val="24"/>
    </w:rPr>
  </w:style>
  <w:style w:type="paragraph" w:customStyle="1" w:styleId="xl80">
    <w:name w:val="xl80"/>
    <w:basedOn w:val="Normalny"/>
    <w:rsid w:val="00196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63">
    <w:name w:val="xl63"/>
    <w:basedOn w:val="Normalny"/>
    <w:rsid w:val="00D675C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64">
    <w:name w:val="xl64"/>
    <w:basedOn w:val="Normalny"/>
    <w:rsid w:val="00D67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05">
    <w:name w:val="xl105"/>
    <w:basedOn w:val="Normalny"/>
    <w:rsid w:val="00D675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kern w:val="0"/>
      <w:sz w:val="20"/>
      <w:szCs w:val="20"/>
    </w:rPr>
  </w:style>
  <w:style w:type="paragraph" w:customStyle="1" w:styleId="xl106">
    <w:name w:val="xl106"/>
    <w:basedOn w:val="Normalny"/>
    <w:rsid w:val="00D675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07">
    <w:name w:val="xl107"/>
    <w:basedOn w:val="Normalny"/>
    <w:rsid w:val="00D675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08">
    <w:name w:val="xl108"/>
    <w:basedOn w:val="Normalny"/>
    <w:rsid w:val="00D675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09">
    <w:name w:val="xl109"/>
    <w:basedOn w:val="Normalny"/>
    <w:rsid w:val="00D67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10">
    <w:name w:val="xl110"/>
    <w:basedOn w:val="Normalny"/>
    <w:rsid w:val="00D67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11">
    <w:name w:val="xl111"/>
    <w:basedOn w:val="Normalny"/>
    <w:rsid w:val="00D67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12">
    <w:name w:val="xl112"/>
    <w:basedOn w:val="Normalny"/>
    <w:rsid w:val="00D675C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113">
    <w:name w:val="xl113"/>
    <w:basedOn w:val="Normalny"/>
    <w:rsid w:val="00D67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14">
    <w:name w:val="xl114"/>
    <w:basedOn w:val="Normalny"/>
    <w:rsid w:val="00D67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DDF0-0965-46E9-803B-73633D70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9760</Words>
  <Characters>58562</Characters>
  <Application>Microsoft Office Word</Application>
  <DocSecurity>0</DocSecurity>
  <Lines>488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72</cp:revision>
  <cp:lastPrinted>2023-11-15T06:24:00Z</cp:lastPrinted>
  <dcterms:created xsi:type="dcterms:W3CDTF">2023-11-13T21:42:00Z</dcterms:created>
  <dcterms:modified xsi:type="dcterms:W3CDTF">2024-12-30T06:28:00Z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South Hell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