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76" w:rsidRPr="003538D5" w:rsidRDefault="00072576" w:rsidP="003538D5">
      <w:pPr>
        <w:pStyle w:val="Default"/>
        <w:jc w:val="center"/>
        <w:rPr>
          <w:color w:val="auto"/>
        </w:rPr>
      </w:pPr>
      <w:r w:rsidRPr="003538D5">
        <w:rPr>
          <w:b/>
          <w:bCs/>
          <w:color w:val="auto"/>
        </w:rPr>
        <w:t>Protokół Nr XIV.2025</w:t>
      </w:r>
    </w:p>
    <w:p w:rsidR="00072576" w:rsidRPr="003538D5" w:rsidRDefault="00072576" w:rsidP="003538D5">
      <w:pPr>
        <w:pStyle w:val="Default"/>
        <w:jc w:val="center"/>
        <w:rPr>
          <w:color w:val="auto"/>
        </w:rPr>
      </w:pPr>
      <w:r w:rsidRPr="003538D5">
        <w:rPr>
          <w:b/>
          <w:bCs/>
          <w:color w:val="auto"/>
        </w:rPr>
        <w:t>z XIV Sesji Rady Gminy Jarocin</w:t>
      </w:r>
    </w:p>
    <w:p w:rsidR="00072576" w:rsidRPr="003538D5" w:rsidRDefault="00072576" w:rsidP="003538D5">
      <w:pPr>
        <w:pStyle w:val="NormalnyWeb"/>
        <w:jc w:val="center"/>
        <w:rPr>
          <w:rFonts w:ascii="Arial" w:hAnsi="Arial" w:cs="Arial"/>
          <w:b/>
          <w:bCs/>
        </w:rPr>
      </w:pPr>
      <w:r w:rsidRPr="003538D5">
        <w:rPr>
          <w:rFonts w:ascii="Arial" w:hAnsi="Arial" w:cs="Arial"/>
          <w:b/>
          <w:bCs/>
        </w:rPr>
        <w:t>odbytej w dniu 30 grudnia 2025 roku</w:t>
      </w:r>
    </w:p>
    <w:p w:rsidR="00D57FD2" w:rsidRPr="003538D5" w:rsidRDefault="00FD1AA7" w:rsidP="003538D5">
      <w:pPr>
        <w:pStyle w:val="NormalnyWeb"/>
        <w:rPr>
          <w:rFonts w:ascii="Arial" w:hAnsi="Arial" w:cs="Arial"/>
        </w:rPr>
      </w:pPr>
      <w:r w:rsidRPr="003538D5">
        <w:rPr>
          <w:rFonts w:ascii="Arial" w:hAnsi="Arial" w:cs="Arial"/>
        </w:rPr>
        <w:t>Obrady rozpoczęto 30 grudnia 2025 o godz. 09:00, a zakończono o godz. 11:33 tego samego dnia.</w:t>
      </w:r>
    </w:p>
    <w:p w:rsidR="00B12392" w:rsidRPr="003538D5" w:rsidRDefault="00B12392" w:rsidP="003538D5">
      <w:pPr>
        <w:pStyle w:val="NormalnyWeb"/>
        <w:rPr>
          <w:rFonts w:ascii="Arial" w:hAnsi="Arial" w:cs="Arial"/>
        </w:rPr>
      </w:pPr>
      <w:r w:rsidRPr="003538D5">
        <w:rPr>
          <w:rFonts w:ascii="Arial" w:hAnsi="Arial" w:cs="Arial"/>
        </w:rPr>
        <w:t xml:space="preserve">Miejsce obrad: Sala narad w remizie </w:t>
      </w:r>
      <w:r w:rsidR="00402078" w:rsidRPr="003538D5">
        <w:rPr>
          <w:rFonts w:ascii="Arial" w:hAnsi="Arial" w:cs="Arial"/>
        </w:rPr>
        <w:t>O</w:t>
      </w:r>
      <w:r w:rsidRPr="003538D5">
        <w:rPr>
          <w:rFonts w:ascii="Arial" w:hAnsi="Arial" w:cs="Arial"/>
        </w:rPr>
        <w:t>S</w:t>
      </w:r>
      <w:r w:rsidR="00402078" w:rsidRPr="003538D5">
        <w:rPr>
          <w:rFonts w:ascii="Arial" w:hAnsi="Arial" w:cs="Arial"/>
        </w:rPr>
        <w:t>P</w:t>
      </w:r>
      <w:r w:rsidRPr="003538D5">
        <w:rPr>
          <w:rFonts w:ascii="Arial" w:hAnsi="Arial" w:cs="Arial"/>
        </w:rPr>
        <w:t xml:space="preserve"> </w:t>
      </w:r>
      <w:r w:rsidR="00CA373B">
        <w:rPr>
          <w:rFonts w:ascii="Arial" w:hAnsi="Arial" w:cs="Arial"/>
        </w:rPr>
        <w:t xml:space="preserve"> w Jarocinie</w:t>
      </w:r>
      <w:bookmarkStart w:id="0" w:name="_GoBack"/>
      <w:bookmarkEnd w:id="0"/>
      <w:r w:rsidRPr="003538D5">
        <w:rPr>
          <w:rFonts w:ascii="Arial" w:hAnsi="Arial" w:cs="Arial"/>
        </w:rPr>
        <w:t xml:space="preserve">, adres: Jarocin 150, 37-405 Jarocin. </w:t>
      </w:r>
    </w:p>
    <w:p w:rsidR="00072576" w:rsidRPr="003538D5" w:rsidRDefault="00072576" w:rsidP="003538D5">
      <w:pPr>
        <w:pStyle w:val="NormalnyWeb"/>
        <w:rPr>
          <w:rFonts w:ascii="Arial" w:hAnsi="Arial" w:cs="Arial"/>
        </w:rPr>
      </w:pPr>
      <w:r w:rsidRPr="003538D5">
        <w:rPr>
          <w:rFonts w:ascii="Arial" w:hAnsi="Arial" w:cs="Arial"/>
        </w:rPr>
        <w:t>W posiedzeniu wzięło udział 15 członków.</w:t>
      </w:r>
    </w:p>
    <w:p w:rsidR="00072576" w:rsidRPr="003538D5" w:rsidRDefault="00072576" w:rsidP="003538D5">
      <w:pPr>
        <w:pStyle w:val="NormalnyWeb"/>
        <w:rPr>
          <w:rFonts w:ascii="Arial" w:hAnsi="Arial" w:cs="Arial"/>
        </w:rPr>
      </w:pPr>
      <w:r w:rsidRPr="003538D5">
        <w:rPr>
          <w:rFonts w:ascii="Arial" w:hAnsi="Arial" w:cs="Arial"/>
        </w:rPr>
        <w:t>Obecni:</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1. Monika Brzozowska</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2. Justyna Kłodnicka</w:t>
      </w:r>
    </w:p>
    <w:p w:rsidR="00072576" w:rsidRPr="003538D5" w:rsidRDefault="00072576" w:rsidP="003538D5">
      <w:pPr>
        <w:pStyle w:val="NormalnyWeb"/>
        <w:spacing w:before="0" w:beforeAutospacing="0" w:after="0" w:afterAutospacing="0"/>
        <w:rPr>
          <w:rFonts w:ascii="Arial" w:hAnsi="Arial" w:cs="Arial"/>
          <w:strike/>
        </w:rPr>
      </w:pPr>
      <w:r w:rsidRPr="003538D5">
        <w:rPr>
          <w:rFonts w:ascii="Arial" w:hAnsi="Arial" w:cs="Arial"/>
        </w:rPr>
        <w:t>3. Justyna Kubasiewicz</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4. Dorota Mińko</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5. Aniela Olszówka</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6. Łukasz Pawłowski</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7. Monika Sabat</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8. Krystyna Serafin</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9. Sylwia Skura</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10. Agnieszka Słomiany</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11. Grzegorz Smutek</w:t>
      </w:r>
    </w:p>
    <w:p w:rsidR="00072576" w:rsidRPr="003538D5" w:rsidRDefault="00072576" w:rsidP="003538D5">
      <w:pPr>
        <w:pStyle w:val="NormalnyWeb"/>
        <w:spacing w:before="0" w:beforeAutospacing="0" w:after="0" w:afterAutospacing="0"/>
        <w:rPr>
          <w:rFonts w:ascii="Arial" w:hAnsi="Arial" w:cs="Arial"/>
          <w:strike/>
        </w:rPr>
      </w:pPr>
      <w:r w:rsidRPr="003538D5">
        <w:rPr>
          <w:rFonts w:ascii="Arial" w:hAnsi="Arial" w:cs="Arial"/>
        </w:rPr>
        <w:t>12. Iwona Smutek</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13. Tomasz Szczębara</w:t>
      </w:r>
    </w:p>
    <w:p w:rsidR="00072576" w:rsidRPr="003538D5" w:rsidRDefault="00072576" w:rsidP="003538D5">
      <w:pPr>
        <w:pStyle w:val="NormalnyWeb"/>
        <w:spacing w:before="0" w:beforeAutospacing="0" w:after="0" w:afterAutospacing="0"/>
        <w:rPr>
          <w:rFonts w:ascii="Arial" w:hAnsi="Arial" w:cs="Arial"/>
        </w:rPr>
      </w:pPr>
      <w:r w:rsidRPr="003538D5">
        <w:rPr>
          <w:rFonts w:ascii="Arial" w:hAnsi="Arial" w:cs="Arial"/>
        </w:rPr>
        <w:t>14. Łukasz Wala</w:t>
      </w:r>
    </w:p>
    <w:p w:rsidR="00072576" w:rsidRPr="003538D5" w:rsidRDefault="00072576" w:rsidP="003538D5">
      <w:pPr>
        <w:pStyle w:val="NormalnyWeb"/>
        <w:spacing w:before="0" w:beforeAutospacing="0" w:after="360" w:afterAutospacing="0"/>
        <w:rPr>
          <w:rFonts w:ascii="Arial" w:hAnsi="Arial" w:cs="Arial"/>
        </w:rPr>
      </w:pPr>
      <w:r w:rsidRPr="003538D5">
        <w:rPr>
          <w:rFonts w:ascii="Arial" w:hAnsi="Arial" w:cs="Arial"/>
        </w:rPr>
        <w:t>15. Jolanta Wołoszyn</w:t>
      </w:r>
    </w:p>
    <w:p w:rsidR="00072576" w:rsidRPr="003538D5" w:rsidRDefault="00072576" w:rsidP="003538D5">
      <w:pPr>
        <w:pStyle w:val="NormalnyWeb"/>
        <w:spacing w:before="240" w:beforeAutospacing="0" w:after="240" w:afterAutospacing="0"/>
        <w:rPr>
          <w:rFonts w:ascii="Arial" w:hAnsi="Arial" w:cs="Arial"/>
        </w:rPr>
      </w:pPr>
      <w:r w:rsidRPr="003538D5">
        <w:rPr>
          <w:rFonts w:ascii="Arial" w:hAnsi="Arial" w:cs="Arial"/>
        </w:rPr>
        <w:t>W sesji brali również udział zaproszeni goście: Wójt Gminy, Sekretarz Gminy, Skarbnik Gminy, Sołtysi, Dyrektorzy szkół, kierownicy gminnych jednostek organizacyjnych.</w:t>
      </w:r>
    </w:p>
    <w:p w:rsidR="00072576" w:rsidRPr="003538D5" w:rsidRDefault="00072576" w:rsidP="003538D5">
      <w:pPr>
        <w:pStyle w:val="NormalnyWeb"/>
        <w:spacing w:after="480" w:afterAutospacing="0"/>
        <w:rPr>
          <w:rFonts w:ascii="Arial" w:hAnsi="Arial" w:cs="Arial"/>
        </w:rPr>
      </w:pPr>
      <w:r w:rsidRPr="003538D5">
        <w:rPr>
          <w:rFonts w:ascii="Arial" w:hAnsi="Arial" w:cs="Arial"/>
        </w:rPr>
        <w:t>Listy obecności stanowią załącznik do niniejszego protokołu.</w:t>
      </w:r>
    </w:p>
    <w:p w:rsidR="00072576" w:rsidRPr="003538D5" w:rsidRDefault="00072576" w:rsidP="003538D5">
      <w:pPr>
        <w:pStyle w:val="NormalnyWeb"/>
        <w:spacing w:after="240" w:afterAutospacing="0"/>
        <w:rPr>
          <w:rFonts w:ascii="Arial" w:hAnsi="Arial" w:cs="Arial"/>
          <w:b/>
        </w:rPr>
      </w:pPr>
      <w:r w:rsidRPr="003538D5">
        <w:rPr>
          <w:rFonts w:ascii="Arial" w:hAnsi="Arial" w:cs="Arial"/>
          <w:b/>
        </w:rPr>
        <w:t>1. Otwarcie sesji</w:t>
      </w:r>
      <w:r w:rsidR="00402078" w:rsidRPr="003538D5">
        <w:rPr>
          <w:rFonts w:ascii="Arial" w:hAnsi="Arial" w:cs="Arial"/>
          <w:b/>
        </w:rPr>
        <w:t>.</w:t>
      </w:r>
    </w:p>
    <w:p w:rsidR="00D15DB3" w:rsidRPr="003538D5" w:rsidRDefault="00D15DB3" w:rsidP="003538D5">
      <w:pPr>
        <w:pStyle w:val="NormalnyWeb"/>
        <w:spacing w:after="480" w:afterAutospacing="0"/>
        <w:rPr>
          <w:rFonts w:ascii="Arial" w:hAnsi="Arial" w:cs="Arial"/>
        </w:rPr>
      </w:pPr>
      <w:r w:rsidRPr="003538D5">
        <w:rPr>
          <w:rFonts w:ascii="Arial" w:hAnsi="Arial" w:cs="Arial"/>
        </w:rPr>
        <w:t xml:space="preserve">Przewodnicząca Rady Gminy Pani Jolanta Wołoszyn otworzyła XIV Sesję Rady Gminy Jarocin. Obrady odbyły się w sali obrad w remizie OSP w Jarocinie (adres: Jarocin 150, 37-405 Jarocin). </w:t>
      </w:r>
    </w:p>
    <w:p w:rsidR="00072576" w:rsidRPr="003538D5" w:rsidRDefault="00072576" w:rsidP="003538D5">
      <w:pPr>
        <w:pStyle w:val="NormalnyWeb"/>
        <w:spacing w:after="240" w:afterAutospacing="0"/>
        <w:rPr>
          <w:rFonts w:ascii="Arial" w:hAnsi="Arial" w:cs="Arial"/>
          <w:b/>
        </w:rPr>
      </w:pPr>
      <w:r w:rsidRPr="003538D5">
        <w:rPr>
          <w:rFonts w:ascii="Arial" w:hAnsi="Arial" w:cs="Arial"/>
          <w:b/>
        </w:rPr>
        <w:t>2. Stwierdzenie kworum</w:t>
      </w:r>
      <w:r w:rsidR="00402078" w:rsidRPr="003538D5">
        <w:rPr>
          <w:rFonts w:ascii="Arial" w:hAnsi="Arial" w:cs="Arial"/>
          <w:b/>
        </w:rPr>
        <w:t>.</w:t>
      </w:r>
      <w:r w:rsidR="00D15DB3" w:rsidRPr="003538D5">
        <w:rPr>
          <w:rFonts w:ascii="Arial" w:hAnsi="Arial" w:cs="Arial"/>
          <w:b/>
        </w:rPr>
        <w:t xml:space="preserve"> </w:t>
      </w:r>
    </w:p>
    <w:p w:rsidR="00D15DB3" w:rsidRPr="003538D5" w:rsidRDefault="00D6231F" w:rsidP="003538D5">
      <w:pPr>
        <w:pStyle w:val="NormalnyWeb"/>
        <w:spacing w:after="240" w:afterAutospacing="0"/>
        <w:rPr>
          <w:rFonts w:ascii="Arial" w:hAnsi="Arial" w:cs="Arial"/>
        </w:rPr>
      </w:pPr>
      <w:r w:rsidRPr="003538D5">
        <w:rPr>
          <w:rFonts w:ascii="Arial" w:hAnsi="Arial" w:cs="Arial"/>
        </w:rPr>
        <w:t xml:space="preserve">Następnie Pani Jolanta Wołoszyn oznajmiła, że zgodnie z załączoną do protokołu listą obecności w XIV Sesji Rady Gminy Jarocin uczestniczy 15 radnych, co wobec </w:t>
      </w:r>
      <w:r w:rsidRPr="003538D5">
        <w:rPr>
          <w:rFonts w:ascii="Arial" w:hAnsi="Arial" w:cs="Arial"/>
        </w:rPr>
        <w:lastRenderedPageBreak/>
        <w:t>ustawowego składu Rady Gminy Jarocin wynoszącego 15 osób stanowi wymagane kworum pozwalające na podejmowanie prawomocnych uchwał.</w:t>
      </w:r>
    </w:p>
    <w:p w:rsidR="00072576" w:rsidRPr="003538D5" w:rsidRDefault="00FD1AA7" w:rsidP="003538D5">
      <w:pPr>
        <w:pStyle w:val="NormalnyWeb"/>
        <w:spacing w:after="240" w:afterAutospacing="0"/>
        <w:rPr>
          <w:rFonts w:ascii="Arial" w:hAnsi="Arial" w:cs="Arial"/>
          <w:b/>
        </w:rPr>
      </w:pPr>
      <w:r w:rsidRPr="003538D5">
        <w:rPr>
          <w:rFonts w:ascii="Arial" w:hAnsi="Arial" w:cs="Arial"/>
          <w:b/>
        </w:rPr>
        <w:t xml:space="preserve">3. </w:t>
      </w:r>
      <w:r w:rsidR="00072576" w:rsidRPr="003538D5">
        <w:rPr>
          <w:rFonts w:ascii="Arial" w:hAnsi="Arial" w:cs="Arial"/>
          <w:b/>
        </w:rPr>
        <w:t>Przedstawienie porządku obrad</w:t>
      </w:r>
    </w:p>
    <w:p w:rsidR="00D6231F" w:rsidRPr="003538D5" w:rsidRDefault="00D6231F" w:rsidP="003538D5">
      <w:pPr>
        <w:pStyle w:val="NormalnyWeb"/>
        <w:spacing w:after="240" w:afterAutospacing="0"/>
        <w:rPr>
          <w:rFonts w:ascii="Arial" w:hAnsi="Arial" w:cs="Arial"/>
        </w:rPr>
      </w:pPr>
      <w:r w:rsidRPr="003538D5">
        <w:rPr>
          <w:rFonts w:ascii="Arial" w:hAnsi="Arial" w:cs="Arial"/>
        </w:rPr>
        <w:t>Przewodnicząca Rady odczytała porządek obrad, który przedstawia się następująco:</w:t>
      </w:r>
    </w:p>
    <w:p w:rsidR="00D6231F" w:rsidRPr="003538D5" w:rsidRDefault="00D6231F" w:rsidP="003538D5">
      <w:pPr>
        <w:pStyle w:val="NormalnyWeb"/>
        <w:spacing w:before="0" w:beforeAutospacing="0" w:after="0" w:afterAutospacing="0"/>
        <w:rPr>
          <w:rFonts w:ascii="Arial" w:hAnsi="Arial" w:cs="Arial"/>
          <w:b/>
          <w:u w:val="single"/>
        </w:rPr>
      </w:pPr>
      <w:r w:rsidRPr="003538D5">
        <w:rPr>
          <w:rFonts w:ascii="Arial" w:hAnsi="Arial" w:cs="Arial"/>
          <w:b/>
          <w:u w:val="single"/>
        </w:rPr>
        <w:t>Porządek obrad:</w:t>
      </w:r>
    </w:p>
    <w:p w:rsidR="00D6231F" w:rsidRPr="003538D5" w:rsidRDefault="00D6231F" w:rsidP="003538D5">
      <w:pPr>
        <w:pStyle w:val="NormalnyWeb"/>
        <w:spacing w:before="0" w:beforeAutospacing="0" w:after="0" w:afterAutospacing="0"/>
        <w:rPr>
          <w:rFonts w:ascii="Arial" w:hAnsi="Arial" w:cs="Arial"/>
          <w:b/>
        </w:rPr>
      </w:pPr>
      <w:r w:rsidRPr="003538D5">
        <w:rPr>
          <w:rFonts w:ascii="Arial" w:eastAsia="Times New Roman" w:hAnsi="Arial" w:cs="Arial"/>
          <w:b/>
        </w:rPr>
        <w:t>1. Otwarcie sesji</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2. Stwierdzenie kworum</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3. Przedstawienie porządku obrad</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4. Przyjęcie protokołu z XIII Sesji Rady Gminy Jarocin</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5. Informacja Przewodniczącego Rady Gminy o działaniu podejmowanym w okresie międzysesyjnym</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6. Sprawozdanie z działalności Wójta w okresie międzysesyjnym</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7. Ocena realizacji planu pracy Rady Gminy za 2025 rok</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8. Sprawozdanie z działalności Komisji Rozwoju Gospodarczego, Budżetu i Finansów za 2025 rok</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9. Sprawozdanie z działalności Komisji Oświaty Kultury i Sportu za 2025 rok</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10. Uchwalenie planu pracy Rady Gminy na 2026 rok</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11. Uchwalenie planu pracy Komisji Stałych na 2026 rok</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12. Podjęcie uchwał:</w:t>
      </w:r>
    </w:p>
    <w:p w:rsidR="00D6231F" w:rsidRPr="003538D5" w:rsidRDefault="00D6231F" w:rsidP="003538D5">
      <w:pPr>
        <w:rPr>
          <w:rFonts w:ascii="Arial" w:eastAsia="Times New Roman" w:hAnsi="Arial" w:cs="Arial"/>
        </w:rPr>
      </w:pPr>
      <w:r w:rsidRPr="003538D5">
        <w:rPr>
          <w:rFonts w:ascii="Arial" w:eastAsia="Times New Roman" w:hAnsi="Arial" w:cs="Arial"/>
        </w:rPr>
        <w:t>a) w sprawie przyjęcia Lokalnego Planu Deinstytucjonalizacji Usług Społecznych do 2030 roku dla Gminy Jarocin</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b) w sprawie przyjęcia gminnego programu osłonowego w zakresie zmniejszenia wydatków poniesionych na dożywianie dzieci, które uczęszczają do przedszkoli, oddziałów przedszkolnych oraz uczniów szkół podstawowych na terenie Gminy Jarocin w roku 2026</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c) w sprawie przyjęcia Gminnego Programu Profilaktyki i Rozwiązywania Problemów Alkoholowych oraz Przeciwdziałania Narkomanii na lata 2026-2027</w:t>
      </w:r>
      <w:r w:rsidR="00402078" w:rsidRPr="003538D5">
        <w:rPr>
          <w:rFonts w:ascii="Arial" w:eastAsia="Times New Roman" w:hAnsi="Arial" w:cs="Arial"/>
        </w:rPr>
        <w:t>,</w:t>
      </w:r>
    </w:p>
    <w:p w:rsidR="00D6231F" w:rsidRPr="003538D5" w:rsidRDefault="00CA7141" w:rsidP="003538D5">
      <w:pPr>
        <w:rPr>
          <w:rFonts w:ascii="Arial" w:eastAsia="Times New Roman" w:hAnsi="Arial" w:cs="Arial"/>
        </w:rPr>
      </w:pPr>
      <w:r w:rsidRPr="003538D5">
        <w:rPr>
          <w:rFonts w:ascii="Arial" w:eastAsia="Times New Roman" w:hAnsi="Arial" w:cs="Arial"/>
        </w:rPr>
        <w:t>d) zmieniającej</w:t>
      </w:r>
      <w:r w:rsidR="00D6231F" w:rsidRPr="003538D5">
        <w:rPr>
          <w:rFonts w:ascii="Arial" w:eastAsia="Times New Roman" w:hAnsi="Arial" w:cs="Arial"/>
        </w:rPr>
        <w:t xml:space="preserve"> uchwałę w sprawie zasad udzielania spółkom wodnym dotacji celowych z budżetu Gminy Jarocin, trybu postępowania w sprawie udzielania dotacji i sposób jej rozliczania</w:t>
      </w:r>
      <w:r w:rsidR="00402078" w:rsidRPr="003538D5">
        <w:rPr>
          <w:rFonts w:ascii="Arial" w:eastAsia="Times New Roman" w:hAnsi="Arial" w:cs="Arial"/>
        </w:rPr>
        <w:t>,</w:t>
      </w:r>
    </w:p>
    <w:p w:rsidR="00D6231F" w:rsidRPr="003538D5" w:rsidRDefault="00CA7141" w:rsidP="003538D5">
      <w:pPr>
        <w:rPr>
          <w:rFonts w:ascii="Arial" w:eastAsia="Times New Roman" w:hAnsi="Arial" w:cs="Arial"/>
        </w:rPr>
      </w:pPr>
      <w:r w:rsidRPr="003538D5">
        <w:rPr>
          <w:rFonts w:ascii="Arial" w:eastAsia="Times New Roman" w:hAnsi="Arial" w:cs="Arial"/>
        </w:rPr>
        <w:t>e) zmieniającej</w:t>
      </w:r>
      <w:r w:rsidR="00D6231F" w:rsidRPr="003538D5">
        <w:rPr>
          <w:rFonts w:ascii="Arial" w:eastAsia="Times New Roman" w:hAnsi="Arial" w:cs="Arial"/>
        </w:rPr>
        <w:t xml:space="preserve"> uchwałę w sprawie wzoru deklaracji o wysokości opłaty za gospodarowanie odpadami komunalnymi</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f) w sprawie zmian w budżecie gminy na 2025</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g) w sprawie zmiany Wieloletniej Prognozy Finansowej na lata 2025-2030</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h) w sprawie ustalenia wydatków niewygasających z upływem roku budżetowego 2025</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i) w sprawie pokrycia części kosztów gospodarowania odpadami komunalnymi z dochodów własnych niepochodzących z pobranej opłaty za gospodarowanie odpadami komunalnymi w 2026 r.</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j) w sprawie zaciągnięcia zobowiązania wykraczającego poza rok budżetowy 2025</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k) w sprawie uchwalenia budżetu gminy na rok 2026</w:t>
      </w:r>
      <w:r w:rsidR="00402078" w:rsidRPr="003538D5">
        <w:rPr>
          <w:rFonts w:ascii="Arial" w:eastAsia="Times New Roman" w:hAnsi="Arial" w:cs="Arial"/>
        </w:rPr>
        <w:t>,</w:t>
      </w:r>
    </w:p>
    <w:p w:rsidR="00D6231F" w:rsidRPr="003538D5" w:rsidRDefault="00D6231F" w:rsidP="003538D5">
      <w:pPr>
        <w:rPr>
          <w:rFonts w:ascii="Arial" w:eastAsia="Times New Roman" w:hAnsi="Arial" w:cs="Arial"/>
        </w:rPr>
      </w:pPr>
      <w:r w:rsidRPr="003538D5">
        <w:rPr>
          <w:rFonts w:ascii="Arial" w:eastAsia="Times New Roman" w:hAnsi="Arial" w:cs="Arial"/>
        </w:rPr>
        <w:t>l) w sprawie Wieloletniej Prognozy Finansowej Gminy Jarocin na lata 2026-2030</w:t>
      </w:r>
      <w:r w:rsidR="00402078" w:rsidRPr="003538D5">
        <w:rPr>
          <w:rFonts w:ascii="Arial" w:eastAsia="Times New Roman" w:hAnsi="Arial" w:cs="Arial"/>
        </w:rPr>
        <w:t>.</w:t>
      </w:r>
    </w:p>
    <w:p w:rsidR="00D6231F" w:rsidRPr="003538D5" w:rsidRDefault="00D6231F" w:rsidP="003538D5">
      <w:pPr>
        <w:rPr>
          <w:rFonts w:ascii="Arial" w:eastAsia="Times New Roman" w:hAnsi="Arial" w:cs="Arial"/>
          <w:b/>
        </w:rPr>
      </w:pPr>
      <w:r w:rsidRPr="003538D5">
        <w:rPr>
          <w:rFonts w:ascii="Arial" w:eastAsia="Times New Roman" w:hAnsi="Arial" w:cs="Arial"/>
          <w:b/>
        </w:rPr>
        <w:t>13. Wolne wnioski, zapytania i interpelacje</w:t>
      </w:r>
      <w:r w:rsidR="00402078" w:rsidRPr="003538D5">
        <w:rPr>
          <w:rFonts w:ascii="Arial" w:eastAsia="Times New Roman" w:hAnsi="Arial" w:cs="Arial"/>
          <w:b/>
        </w:rPr>
        <w:t>.</w:t>
      </w:r>
    </w:p>
    <w:p w:rsidR="00D6231F" w:rsidRPr="003538D5" w:rsidRDefault="00D6231F" w:rsidP="003538D5">
      <w:pPr>
        <w:rPr>
          <w:rFonts w:ascii="Arial" w:eastAsia="Times New Roman" w:hAnsi="Arial" w:cs="Arial"/>
          <w:b/>
        </w:rPr>
      </w:pPr>
      <w:r w:rsidRPr="003538D5">
        <w:rPr>
          <w:rFonts w:ascii="Arial" w:eastAsia="Times New Roman" w:hAnsi="Arial" w:cs="Arial"/>
          <w:b/>
        </w:rPr>
        <w:t>14. Zamknięcie sesji</w:t>
      </w:r>
      <w:r w:rsidR="00402078" w:rsidRPr="003538D5">
        <w:rPr>
          <w:rFonts w:ascii="Arial" w:eastAsia="Times New Roman" w:hAnsi="Arial" w:cs="Arial"/>
          <w:b/>
        </w:rPr>
        <w:t>.</w:t>
      </w:r>
    </w:p>
    <w:p w:rsidR="00D6231F" w:rsidRPr="003538D5" w:rsidRDefault="00D6231F" w:rsidP="003538D5">
      <w:pPr>
        <w:pStyle w:val="NormalnyWeb"/>
        <w:spacing w:after="240" w:afterAutospacing="0"/>
        <w:rPr>
          <w:rFonts w:ascii="Arial" w:hAnsi="Arial" w:cs="Arial"/>
        </w:rPr>
      </w:pPr>
      <w:r w:rsidRPr="003538D5">
        <w:rPr>
          <w:rFonts w:ascii="Arial" w:hAnsi="Arial" w:cs="Arial"/>
        </w:rPr>
        <w:t xml:space="preserve">Wobec braku zmian do porządku obrad Przewodnicząca Rady Gminy poddała go pod głosowanie. </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072576" w:rsidRPr="003538D5" w:rsidRDefault="00FD1AA7" w:rsidP="003538D5">
      <w:pPr>
        <w:pStyle w:val="NormalnyWeb"/>
        <w:spacing w:before="0" w:beforeAutospacing="0" w:after="0" w:afterAutospacing="0"/>
        <w:rPr>
          <w:rFonts w:ascii="Arial" w:hAnsi="Arial" w:cs="Arial"/>
        </w:rPr>
      </w:pPr>
      <w:r w:rsidRPr="003538D5">
        <w:rPr>
          <w:rFonts w:ascii="Arial" w:hAnsi="Arial" w:cs="Arial"/>
        </w:rPr>
        <w:t>P</w:t>
      </w:r>
      <w:r w:rsidR="00072576" w:rsidRPr="003538D5">
        <w:rPr>
          <w:rFonts w:ascii="Arial" w:hAnsi="Arial" w:cs="Arial"/>
        </w:rPr>
        <w:t xml:space="preserve">rzedstawienie porządku obrad. </w:t>
      </w:r>
    </w:p>
    <w:p w:rsidR="00E3423C" w:rsidRPr="003538D5" w:rsidRDefault="00FD1AA7" w:rsidP="003538D5">
      <w:pPr>
        <w:pStyle w:val="NormalnyWeb"/>
        <w:spacing w:after="240" w:afterAutospacing="0"/>
        <w:rPr>
          <w:rFonts w:ascii="Arial" w:hAnsi="Arial" w:cs="Arial"/>
        </w:rPr>
      </w:pPr>
      <w:r w:rsidRPr="003538D5">
        <w:rPr>
          <w:rStyle w:val="Pogrubienie"/>
          <w:rFonts w:ascii="Arial" w:hAnsi="Arial" w:cs="Arial"/>
          <w:u w:val="single"/>
        </w:rPr>
        <w:t>Wyniki głosowania</w:t>
      </w:r>
      <w:r w:rsidRPr="003538D5">
        <w:rPr>
          <w:rFonts w:ascii="Arial" w:hAnsi="Arial" w:cs="Arial"/>
        </w:rPr>
        <w:br/>
        <w:t>ZA: 15, PRZECIW: 0, WSTRZYMUJĘ SIĘ:</w:t>
      </w:r>
      <w:r w:rsidR="00E3423C" w:rsidRPr="003538D5">
        <w:rPr>
          <w:rFonts w:ascii="Arial" w:hAnsi="Arial" w:cs="Arial"/>
        </w:rPr>
        <w:t xml:space="preserve"> 0, BRAK GŁOSU: 0, NIEOBECNI: 0</w:t>
      </w:r>
      <w:r w:rsidR="00402078"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Łukasz Wa</w:t>
      </w:r>
      <w:r w:rsidR="00E3423C" w:rsidRPr="003538D5">
        <w:rPr>
          <w:rFonts w:ascii="Arial" w:hAnsi="Arial" w:cs="Arial"/>
        </w:rPr>
        <w:t>la, Jolanta Wołoszyn</w:t>
      </w:r>
      <w:r w:rsidR="00402078" w:rsidRPr="003538D5">
        <w:rPr>
          <w:rFonts w:ascii="Arial" w:hAnsi="Arial" w:cs="Arial"/>
        </w:rPr>
        <w:t>.</w:t>
      </w:r>
    </w:p>
    <w:p w:rsidR="00E3423C" w:rsidRPr="003538D5" w:rsidRDefault="00FD1AA7" w:rsidP="003538D5">
      <w:pPr>
        <w:pStyle w:val="NormalnyWeb"/>
        <w:spacing w:after="240" w:afterAutospacing="0"/>
        <w:rPr>
          <w:rFonts w:ascii="Arial" w:hAnsi="Arial" w:cs="Arial"/>
          <w:b/>
        </w:rPr>
      </w:pPr>
      <w:r w:rsidRPr="003538D5">
        <w:rPr>
          <w:rFonts w:ascii="Arial" w:hAnsi="Arial" w:cs="Arial"/>
          <w:b/>
        </w:rPr>
        <w:t>4. Przyjęcie protokołu z XI</w:t>
      </w:r>
      <w:r w:rsidR="00E3423C" w:rsidRPr="003538D5">
        <w:rPr>
          <w:rFonts w:ascii="Arial" w:hAnsi="Arial" w:cs="Arial"/>
          <w:b/>
        </w:rPr>
        <w:t>II Sesji Rady Gminy Jarocin</w:t>
      </w:r>
      <w:r w:rsidR="00402078" w:rsidRPr="003538D5">
        <w:rPr>
          <w:rFonts w:ascii="Arial" w:hAnsi="Arial" w:cs="Arial"/>
          <w:b/>
        </w:rPr>
        <w:t>.</w:t>
      </w:r>
    </w:p>
    <w:p w:rsidR="00D6231F" w:rsidRPr="003538D5" w:rsidRDefault="00D6231F" w:rsidP="003538D5">
      <w:pPr>
        <w:pStyle w:val="NormalnyWeb"/>
        <w:spacing w:after="240" w:afterAutospacing="0"/>
        <w:rPr>
          <w:rFonts w:ascii="Arial" w:hAnsi="Arial" w:cs="Arial"/>
        </w:rPr>
      </w:pPr>
      <w:r w:rsidRPr="003538D5">
        <w:rPr>
          <w:rFonts w:ascii="Arial" w:hAnsi="Arial" w:cs="Arial"/>
        </w:rPr>
        <w:t>Przewodnicząca Rady Gminy oznajmiła, że radni nie wnieśli żadnych pisemnych poprawek i uzupełnień do protokołu z poprzedniej sesji.</w:t>
      </w:r>
    </w:p>
    <w:p w:rsidR="00E3423C" w:rsidRPr="003538D5" w:rsidRDefault="00FD1AA7" w:rsidP="003538D5">
      <w:pPr>
        <w:pStyle w:val="NormalnyWeb"/>
        <w:spacing w:after="240" w:afterAutospacing="0"/>
        <w:rPr>
          <w:rFonts w:ascii="Arial" w:hAnsi="Arial" w:cs="Arial"/>
          <w:b/>
        </w:rPr>
      </w:pPr>
      <w:r w:rsidRPr="003538D5">
        <w:rPr>
          <w:rFonts w:ascii="Arial" w:hAnsi="Arial" w:cs="Arial"/>
          <w:b/>
        </w:rPr>
        <w:t>5. Informacja Przewodniczącego Rady Gminy o działaniu podejmowan</w:t>
      </w:r>
      <w:r w:rsidR="00E3423C" w:rsidRPr="003538D5">
        <w:rPr>
          <w:rFonts w:ascii="Arial" w:hAnsi="Arial" w:cs="Arial"/>
          <w:b/>
        </w:rPr>
        <w:t>ym w okresie międzysesyjnym</w:t>
      </w:r>
      <w:r w:rsidR="00CA7141" w:rsidRPr="003538D5">
        <w:rPr>
          <w:rFonts w:ascii="Arial" w:hAnsi="Arial" w:cs="Arial"/>
          <w:b/>
        </w:rPr>
        <w:t>.</w:t>
      </w:r>
    </w:p>
    <w:p w:rsidR="00415FF8" w:rsidRPr="003538D5" w:rsidRDefault="00D6231F" w:rsidP="003538D5">
      <w:pPr>
        <w:pStyle w:val="NormalnyWeb"/>
        <w:spacing w:before="0" w:beforeAutospacing="0" w:after="0" w:afterAutospacing="0"/>
        <w:rPr>
          <w:rFonts w:ascii="Arial" w:hAnsi="Arial" w:cs="Arial"/>
        </w:rPr>
      </w:pPr>
      <w:r w:rsidRPr="003538D5">
        <w:rPr>
          <w:rFonts w:ascii="Arial" w:hAnsi="Arial" w:cs="Arial"/>
        </w:rPr>
        <w:t xml:space="preserve">Przewodnicząca Rady Gminy Pani Jolanta Wołoszyn przedstawiła zgromadzonym informację o działaniach </w:t>
      </w:r>
      <w:r w:rsidR="00415FF8" w:rsidRPr="003538D5">
        <w:rPr>
          <w:rFonts w:ascii="Arial" w:hAnsi="Arial" w:cs="Arial"/>
        </w:rPr>
        <w:t xml:space="preserve">podejmowanych w okresie od 27.11.2025 r. do </w:t>
      </w:r>
    </w:p>
    <w:p w:rsidR="00D6231F" w:rsidRPr="003538D5" w:rsidRDefault="00415FF8" w:rsidP="003538D5">
      <w:pPr>
        <w:pStyle w:val="NormalnyWeb"/>
        <w:spacing w:before="0" w:beforeAutospacing="0" w:after="0" w:afterAutospacing="0"/>
        <w:rPr>
          <w:rFonts w:ascii="Arial" w:hAnsi="Arial" w:cs="Arial"/>
        </w:rPr>
      </w:pPr>
      <w:r w:rsidRPr="003538D5">
        <w:rPr>
          <w:rFonts w:ascii="Arial" w:hAnsi="Arial" w:cs="Arial"/>
        </w:rPr>
        <w:t>30.12</w:t>
      </w:r>
      <w:r w:rsidR="00D6231F" w:rsidRPr="003538D5">
        <w:rPr>
          <w:rFonts w:ascii="Arial" w:hAnsi="Arial" w:cs="Arial"/>
        </w:rPr>
        <w:t>.2025 r. Informacja stanowi załącznik do niniejszego protokołu.</w:t>
      </w:r>
    </w:p>
    <w:p w:rsidR="00E3423C" w:rsidRPr="003538D5" w:rsidRDefault="00FD1AA7" w:rsidP="003538D5">
      <w:pPr>
        <w:pStyle w:val="NormalnyWeb"/>
        <w:spacing w:after="240" w:afterAutospacing="0"/>
        <w:rPr>
          <w:rFonts w:ascii="Arial" w:hAnsi="Arial" w:cs="Arial"/>
          <w:b/>
        </w:rPr>
      </w:pPr>
      <w:r w:rsidRPr="003538D5">
        <w:rPr>
          <w:rFonts w:ascii="Arial" w:hAnsi="Arial" w:cs="Arial"/>
          <w:b/>
        </w:rPr>
        <w:t>6. Sprawozdanie z działalności Wój</w:t>
      </w:r>
      <w:r w:rsidR="00E3423C" w:rsidRPr="003538D5">
        <w:rPr>
          <w:rFonts w:ascii="Arial" w:hAnsi="Arial" w:cs="Arial"/>
          <w:b/>
        </w:rPr>
        <w:t>ta w okresie międzysesyjnym</w:t>
      </w:r>
      <w:r w:rsidR="00CA7141" w:rsidRPr="003538D5">
        <w:rPr>
          <w:rFonts w:ascii="Arial" w:hAnsi="Arial" w:cs="Arial"/>
          <w:b/>
        </w:rPr>
        <w:t>.</w:t>
      </w:r>
    </w:p>
    <w:p w:rsidR="00415FF8" w:rsidRPr="003538D5" w:rsidRDefault="00415FF8" w:rsidP="003538D5">
      <w:pPr>
        <w:pStyle w:val="NormalnyWeb"/>
        <w:spacing w:after="240" w:afterAutospacing="0"/>
        <w:rPr>
          <w:rFonts w:ascii="Arial" w:hAnsi="Arial" w:cs="Arial"/>
        </w:rPr>
      </w:pPr>
      <w:r w:rsidRPr="003538D5">
        <w:rPr>
          <w:rFonts w:ascii="Arial" w:hAnsi="Arial" w:cs="Arial"/>
        </w:rPr>
        <w:t>Następnie Wójt Gminy Pan Tomasz Podpora przedstawił Radzie Gminy Jarocin sprawozdanie z pracy organu wykonawczego Gminy Jarocin w okresie pomiędzy sesją XIII w dniu 27.11.2025 r., a sesją XIV w dniu 30.12.2025 r. Sprawozdanie stanowi załącznik do niniejszego protokołu.</w:t>
      </w:r>
    </w:p>
    <w:p w:rsidR="00E3423C" w:rsidRPr="003538D5" w:rsidRDefault="00FD1AA7" w:rsidP="003538D5">
      <w:pPr>
        <w:pStyle w:val="NormalnyWeb"/>
        <w:spacing w:after="240" w:afterAutospacing="0"/>
        <w:rPr>
          <w:rFonts w:ascii="Arial" w:hAnsi="Arial" w:cs="Arial"/>
          <w:b/>
        </w:rPr>
      </w:pPr>
      <w:r w:rsidRPr="003538D5">
        <w:rPr>
          <w:rFonts w:ascii="Arial" w:hAnsi="Arial" w:cs="Arial"/>
          <w:b/>
        </w:rPr>
        <w:t>7. Ocena realizacji planu p</w:t>
      </w:r>
      <w:r w:rsidR="00E3423C" w:rsidRPr="003538D5">
        <w:rPr>
          <w:rFonts w:ascii="Arial" w:hAnsi="Arial" w:cs="Arial"/>
          <w:b/>
        </w:rPr>
        <w:t>racy Rady Gminy za 2025 rok</w:t>
      </w:r>
      <w:r w:rsidR="00CA7141" w:rsidRPr="003538D5">
        <w:rPr>
          <w:rFonts w:ascii="Arial" w:hAnsi="Arial" w:cs="Arial"/>
          <w:b/>
        </w:rPr>
        <w:t>.</w:t>
      </w:r>
    </w:p>
    <w:p w:rsidR="003E34E7" w:rsidRPr="003538D5" w:rsidRDefault="003E34E7" w:rsidP="003538D5">
      <w:pPr>
        <w:pStyle w:val="NormalnyWeb"/>
        <w:spacing w:before="0" w:beforeAutospacing="0" w:after="400" w:afterAutospacing="0"/>
        <w:rPr>
          <w:rFonts w:ascii="Arial" w:hAnsi="Arial" w:cs="Arial"/>
        </w:rPr>
      </w:pPr>
      <w:r w:rsidRPr="003538D5">
        <w:rPr>
          <w:rFonts w:ascii="Arial" w:hAnsi="Arial" w:cs="Arial"/>
        </w:rPr>
        <w:t>Przewodnicząca Rady Gminy odczytała sprawozdanie z pracy Rady Gminy Jarocin za okres od 1 stycznia 2025 roku do 30 grudnia 2025 roku, którego treść stanowi załącznik do niniejszego protokołu.</w:t>
      </w:r>
    </w:p>
    <w:p w:rsidR="00E3423C" w:rsidRPr="003538D5" w:rsidRDefault="00FD1AA7" w:rsidP="003538D5">
      <w:pPr>
        <w:pStyle w:val="NormalnyWeb"/>
        <w:spacing w:after="240" w:afterAutospacing="0"/>
        <w:rPr>
          <w:rFonts w:ascii="Arial" w:hAnsi="Arial" w:cs="Arial"/>
          <w:b/>
        </w:rPr>
      </w:pPr>
      <w:r w:rsidRPr="003538D5">
        <w:rPr>
          <w:rFonts w:ascii="Arial" w:hAnsi="Arial" w:cs="Arial"/>
          <w:b/>
        </w:rPr>
        <w:t>8. Sprawozdanie z działalności Komisji Rozwoju Gospodarczego, Bud</w:t>
      </w:r>
      <w:r w:rsidR="00E3423C" w:rsidRPr="003538D5">
        <w:rPr>
          <w:rFonts w:ascii="Arial" w:hAnsi="Arial" w:cs="Arial"/>
          <w:b/>
        </w:rPr>
        <w:t>żetu i Finansów za 2025 rok</w:t>
      </w:r>
      <w:r w:rsidR="00CA7141" w:rsidRPr="003538D5">
        <w:rPr>
          <w:rFonts w:ascii="Arial" w:hAnsi="Arial" w:cs="Arial"/>
          <w:b/>
        </w:rPr>
        <w:t>.</w:t>
      </w:r>
    </w:p>
    <w:p w:rsidR="003E34E7" w:rsidRPr="003538D5" w:rsidRDefault="003E34E7" w:rsidP="003538D5">
      <w:pPr>
        <w:pStyle w:val="NormalnyWeb"/>
        <w:spacing w:before="0" w:beforeAutospacing="0" w:after="360" w:afterAutospacing="0"/>
        <w:rPr>
          <w:rFonts w:ascii="Arial" w:hAnsi="Arial" w:cs="Arial"/>
        </w:rPr>
      </w:pPr>
      <w:r w:rsidRPr="003538D5">
        <w:rPr>
          <w:rFonts w:ascii="Arial" w:hAnsi="Arial" w:cs="Arial"/>
          <w:b/>
        </w:rPr>
        <w:t xml:space="preserve">Przewodniczący Komisji RGBiF Pan Tomasz Szczębara </w:t>
      </w:r>
      <w:r w:rsidRPr="003538D5">
        <w:rPr>
          <w:rFonts w:ascii="Arial" w:hAnsi="Arial" w:cs="Arial"/>
        </w:rPr>
        <w:t>przedstawił radnym sprawozdanie z pracy Komisji za okres od 1 stycznia 2025 roku do 29 grudnia 2025 roku, którego treść stanowi załącznik do niniejszego protokołu.</w:t>
      </w:r>
    </w:p>
    <w:p w:rsidR="00E3423C" w:rsidRPr="003538D5" w:rsidRDefault="00FD1AA7" w:rsidP="003538D5">
      <w:pPr>
        <w:pStyle w:val="NormalnyWeb"/>
        <w:spacing w:before="0" w:beforeAutospacing="0" w:after="360" w:afterAutospacing="0"/>
        <w:rPr>
          <w:rFonts w:ascii="Arial" w:hAnsi="Arial" w:cs="Arial"/>
          <w:b/>
        </w:rPr>
      </w:pPr>
      <w:r w:rsidRPr="003538D5">
        <w:rPr>
          <w:rFonts w:ascii="Arial" w:hAnsi="Arial" w:cs="Arial"/>
          <w:b/>
        </w:rPr>
        <w:t>9. Sprawozdanie z działalności Komisji Oświaty K</w:t>
      </w:r>
      <w:r w:rsidR="00E3423C" w:rsidRPr="003538D5">
        <w:rPr>
          <w:rFonts w:ascii="Arial" w:hAnsi="Arial" w:cs="Arial"/>
          <w:b/>
        </w:rPr>
        <w:t>ultury i Sportu za 2025 rok</w:t>
      </w:r>
      <w:r w:rsidR="00CA7141" w:rsidRPr="003538D5">
        <w:rPr>
          <w:rFonts w:ascii="Arial" w:hAnsi="Arial" w:cs="Arial"/>
          <w:b/>
        </w:rPr>
        <w:t>.</w:t>
      </w:r>
    </w:p>
    <w:p w:rsidR="003E34E7" w:rsidRPr="003538D5" w:rsidRDefault="003E34E7" w:rsidP="003538D5">
      <w:pPr>
        <w:pStyle w:val="NormalnyWeb"/>
        <w:spacing w:after="240"/>
        <w:rPr>
          <w:rFonts w:ascii="Arial" w:hAnsi="Arial" w:cs="Arial"/>
        </w:rPr>
      </w:pPr>
      <w:r w:rsidRPr="003538D5">
        <w:rPr>
          <w:rFonts w:ascii="Arial" w:hAnsi="Arial" w:cs="Arial"/>
          <w:b/>
        </w:rPr>
        <w:t xml:space="preserve">Przewodnicząca Komisji OKIS Pani Sylwia Skura </w:t>
      </w:r>
      <w:r w:rsidRPr="003538D5">
        <w:rPr>
          <w:rFonts w:ascii="Arial" w:hAnsi="Arial" w:cs="Arial"/>
        </w:rPr>
        <w:t>przedstawiła radnym sprawozdanie z pracy Komisji za okres od 1 stycznia 2025 roku do 29 grudnia 2025 roku, którego treść stanowi załącznik do niniejszego protokołu.</w:t>
      </w:r>
    </w:p>
    <w:p w:rsidR="00E3423C" w:rsidRPr="003538D5" w:rsidRDefault="00FD1AA7" w:rsidP="003538D5">
      <w:pPr>
        <w:pStyle w:val="NormalnyWeb"/>
        <w:spacing w:after="240" w:afterAutospacing="0"/>
        <w:rPr>
          <w:rFonts w:ascii="Arial" w:hAnsi="Arial" w:cs="Arial"/>
          <w:b/>
        </w:rPr>
      </w:pPr>
      <w:r w:rsidRPr="003538D5">
        <w:rPr>
          <w:rFonts w:ascii="Arial" w:hAnsi="Arial" w:cs="Arial"/>
          <w:b/>
        </w:rPr>
        <w:t>10. Uchwalenie planu pracy Rad</w:t>
      </w:r>
      <w:r w:rsidR="00E3423C" w:rsidRPr="003538D5">
        <w:rPr>
          <w:rFonts w:ascii="Arial" w:hAnsi="Arial" w:cs="Arial"/>
          <w:b/>
        </w:rPr>
        <w:t>y Gminy na 2026 rok</w:t>
      </w:r>
      <w:r w:rsidR="00CA7141" w:rsidRPr="003538D5">
        <w:rPr>
          <w:rFonts w:ascii="Arial" w:hAnsi="Arial" w:cs="Arial"/>
          <w:b/>
        </w:rPr>
        <w:t>.</w:t>
      </w:r>
    </w:p>
    <w:p w:rsidR="003E34E7" w:rsidRPr="003538D5" w:rsidRDefault="003E34E7" w:rsidP="003538D5">
      <w:pPr>
        <w:pStyle w:val="NormalnyWeb"/>
        <w:spacing w:after="240"/>
        <w:rPr>
          <w:rFonts w:ascii="Arial" w:hAnsi="Arial" w:cs="Arial"/>
        </w:rPr>
      </w:pPr>
      <w:r w:rsidRPr="003538D5">
        <w:rPr>
          <w:rFonts w:ascii="Arial" w:hAnsi="Arial" w:cs="Arial"/>
        </w:rPr>
        <w:t xml:space="preserve">Przewodnicząca Rady Gminy odczytała plan pracy Rady Gminy Jarocin na 2026 r. po czym zapytała radnych czy są sugestie odnośnie tematów, którymi rada miałaby się zajmować w przyszłym roku. Wobec braku dyskusji w powyższej sprawie Pani Jolanta Wołoszyn poprosiła o zagłosowanie w celu podjęcia procedowanej uchwały. </w:t>
      </w:r>
    </w:p>
    <w:p w:rsidR="003E34E7"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F8034D" w:rsidP="003538D5">
      <w:pPr>
        <w:pStyle w:val="NormalnyWeb"/>
        <w:spacing w:before="0" w:beforeAutospacing="0" w:after="360" w:afterAutospacing="0"/>
        <w:rPr>
          <w:rFonts w:ascii="Arial" w:hAnsi="Arial" w:cs="Arial"/>
        </w:rPr>
      </w:pPr>
      <w:r w:rsidRPr="003538D5">
        <w:rPr>
          <w:rFonts w:ascii="Arial" w:hAnsi="Arial" w:cs="Arial"/>
          <w:b/>
        </w:rPr>
        <w:t>Uch</w:t>
      </w:r>
      <w:r w:rsidR="005B0584" w:rsidRPr="003538D5">
        <w:rPr>
          <w:rFonts w:ascii="Arial" w:hAnsi="Arial" w:cs="Arial"/>
          <w:b/>
        </w:rPr>
        <w:t>wały</w:t>
      </w:r>
      <w:r w:rsidRPr="003538D5">
        <w:rPr>
          <w:rFonts w:ascii="Arial" w:hAnsi="Arial" w:cs="Arial"/>
          <w:b/>
        </w:rPr>
        <w:t xml:space="preserve"> Nr XIV.103.2025</w:t>
      </w:r>
      <w:r w:rsidRPr="003538D5">
        <w:rPr>
          <w:rFonts w:ascii="Arial" w:hAnsi="Arial" w:cs="Arial"/>
        </w:rPr>
        <w:t xml:space="preserve"> </w:t>
      </w:r>
      <w:r w:rsidR="0058635A" w:rsidRPr="003538D5">
        <w:rPr>
          <w:rFonts w:ascii="Arial" w:hAnsi="Arial" w:cs="Arial"/>
        </w:rPr>
        <w:t>w sprawie uchwalenia planu pracy Rady Gminy Jarocin na 2026 rok.</w:t>
      </w:r>
    </w:p>
    <w:p w:rsidR="003E34E7"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36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D52D51"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36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D52D51" w:rsidRPr="003538D5">
        <w:rPr>
          <w:rFonts w:ascii="Arial" w:hAnsi="Arial" w:cs="Arial"/>
        </w:rPr>
        <w: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11. Uchwalenie planu pracy Komisji Stałych na 2026 r</w:t>
      </w:r>
      <w:r w:rsidR="00E3423C" w:rsidRPr="003538D5">
        <w:rPr>
          <w:rFonts w:ascii="Arial" w:hAnsi="Arial" w:cs="Arial"/>
          <w:b/>
        </w:rPr>
        <w:t>ok</w:t>
      </w:r>
      <w:r w:rsidR="00EB5581" w:rsidRPr="003538D5">
        <w:rPr>
          <w:rFonts w:ascii="Arial" w:hAnsi="Arial" w:cs="Arial"/>
          <w:b/>
        </w:rPr>
        <w:t>.</w:t>
      </w:r>
    </w:p>
    <w:p w:rsidR="003E34E7" w:rsidRPr="003538D5" w:rsidRDefault="003E34E7" w:rsidP="003538D5">
      <w:pPr>
        <w:pStyle w:val="NormalnyWeb"/>
        <w:spacing w:after="240"/>
        <w:rPr>
          <w:rFonts w:ascii="Arial" w:hAnsi="Arial" w:cs="Arial"/>
        </w:rPr>
      </w:pPr>
      <w:r w:rsidRPr="003538D5">
        <w:rPr>
          <w:rFonts w:ascii="Arial" w:hAnsi="Arial" w:cs="Arial"/>
        </w:rPr>
        <w:t>Przewodnicząca Rady Gminy poinformowała, że plan pracy Komisji Rozwoju Gospodarczego, Budżetu i Finansów oraz Komisji Oświaty Kultury i Sportu jest kompatybilny z p</w:t>
      </w:r>
      <w:r w:rsidR="00C62C25" w:rsidRPr="003538D5">
        <w:rPr>
          <w:rFonts w:ascii="Arial" w:hAnsi="Arial" w:cs="Arial"/>
        </w:rPr>
        <w:t>lanem pracy Rady Gminy Jarocin.</w:t>
      </w:r>
    </w:p>
    <w:p w:rsidR="003E34E7" w:rsidRPr="003538D5" w:rsidRDefault="003E34E7" w:rsidP="003538D5">
      <w:pPr>
        <w:pStyle w:val="NormalnyWeb"/>
        <w:spacing w:after="240"/>
        <w:rPr>
          <w:rFonts w:ascii="Arial" w:hAnsi="Arial" w:cs="Arial"/>
        </w:rPr>
      </w:pPr>
      <w:r w:rsidRPr="003538D5">
        <w:rPr>
          <w:rFonts w:ascii="Arial" w:hAnsi="Arial" w:cs="Arial"/>
        </w:rPr>
        <w:t xml:space="preserve">Następnie </w:t>
      </w:r>
      <w:r w:rsidR="00C62C25" w:rsidRPr="003538D5">
        <w:rPr>
          <w:rFonts w:ascii="Arial" w:hAnsi="Arial" w:cs="Arial"/>
        </w:rPr>
        <w:t xml:space="preserve">Przewodniczący Komisji Rewizyjnej Pan Łukasz Pawłowski odczytał przygotowany na </w:t>
      </w:r>
      <w:r w:rsidRPr="003538D5">
        <w:rPr>
          <w:rFonts w:ascii="Arial" w:hAnsi="Arial" w:cs="Arial"/>
        </w:rPr>
        <w:t>posiedzeniu</w:t>
      </w:r>
      <w:r w:rsidR="00C62C25" w:rsidRPr="003538D5">
        <w:rPr>
          <w:rFonts w:ascii="Arial" w:hAnsi="Arial" w:cs="Arial"/>
        </w:rPr>
        <w:t xml:space="preserve"> komisji</w:t>
      </w:r>
      <w:r w:rsidRPr="003538D5">
        <w:rPr>
          <w:rFonts w:ascii="Arial" w:hAnsi="Arial" w:cs="Arial"/>
        </w:rPr>
        <w:t xml:space="preserve"> w dniu </w:t>
      </w:r>
      <w:r w:rsidR="00F8034D" w:rsidRPr="003538D5">
        <w:rPr>
          <w:rFonts w:ascii="Arial" w:hAnsi="Arial" w:cs="Arial"/>
        </w:rPr>
        <w:t>22.12.2025</w:t>
      </w:r>
      <w:r w:rsidRPr="003538D5">
        <w:rPr>
          <w:rFonts w:ascii="Arial" w:hAnsi="Arial" w:cs="Arial"/>
        </w:rPr>
        <w:t xml:space="preserve"> r. </w:t>
      </w:r>
      <w:r w:rsidR="00C62C25" w:rsidRPr="003538D5">
        <w:rPr>
          <w:rFonts w:ascii="Arial" w:hAnsi="Arial" w:cs="Arial"/>
        </w:rPr>
        <w:t>plan pracy na przyszły rok stanowiący</w:t>
      </w:r>
      <w:r w:rsidRPr="003538D5">
        <w:rPr>
          <w:rFonts w:ascii="Arial" w:hAnsi="Arial" w:cs="Arial"/>
        </w:rPr>
        <w:t xml:space="preserve"> załącznik nr 1 do projektu uchwały.</w:t>
      </w:r>
    </w:p>
    <w:p w:rsidR="003E34E7" w:rsidRPr="003538D5" w:rsidRDefault="003E34E7" w:rsidP="003538D5">
      <w:pPr>
        <w:pStyle w:val="NormalnyWeb"/>
        <w:spacing w:after="240"/>
        <w:rPr>
          <w:rFonts w:ascii="Arial" w:hAnsi="Arial" w:cs="Arial"/>
        </w:rPr>
      </w:pPr>
      <w:r w:rsidRPr="003538D5">
        <w:rPr>
          <w:rFonts w:ascii="Arial" w:hAnsi="Arial" w:cs="Arial"/>
        </w:rPr>
        <w:t>Załącznik nr 2 to plan pracy Komisji Rozwoju Gospodarczego, Budżetu i Finansów.</w:t>
      </w:r>
    </w:p>
    <w:p w:rsidR="003E34E7" w:rsidRPr="003538D5" w:rsidRDefault="003E34E7" w:rsidP="003538D5">
      <w:pPr>
        <w:pStyle w:val="NormalnyWeb"/>
        <w:spacing w:after="240"/>
        <w:rPr>
          <w:rFonts w:ascii="Arial" w:hAnsi="Arial" w:cs="Arial"/>
        </w:rPr>
      </w:pPr>
      <w:r w:rsidRPr="003538D5">
        <w:rPr>
          <w:rFonts w:ascii="Arial" w:hAnsi="Arial" w:cs="Arial"/>
        </w:rPr>
        <w:t>Z kolei załącznik nr 3 to plan pracy Komisji Oświaty, Kultury i Sportu.</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360" w:afterAutospacing="0"/>
        <w:rPr>
          <w:rFonts w:ascii="Arial" w:hAnsi="Arial" w:cs="Arial"/>
        </w:rPr>
      </w:pPr>
      <w:r w:rsidRPr="003538D5">
        <w:rPr>
          <w:rFonts w:ascii="Arial" w:hAnsi="Arial" w:cs="Arial"/>
          <w:b/>
        </w:rPr>
        <w:t>Uchwały</w:t>
      </w:r>
      <w:r w:rsidR="0058635A" w:rsidRPr="003538D5">
        <w:rPr>
          <w:rFonts w:ascii="Arial" w:hAnsi="Arial" w:cs="Arial"/>
          <w:b/>
        </w:rPr>
        <w:t xml:space="preserve"> Nr XIV.104.2025</w:t>
      </w:r>
      <w:r w:rsidR="0058635A" w:rsidRPr="003538D5">
        <w:rPr>
          <w:rFonts w:ascii="Arial" w:hAnsi="Arial" w:cs="Arial"/>
        </w:rPr>
        <w:t xml:space="preserve"> w sprawie zatwierdzenia planu pracy Komisji stałych Rady Gminy Jarocin na 2026 rok.</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EB5581"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w:t>
      </w:r>
      <w:r w:rsidR="00E3423C" w:rsidRPr="003538D5">
        <w:rPr>
          <w:rFonts w:ascii="Arial" w:hAnsi="Arial" w:cs="Arial"/>
        </w:rPr>
        <w:t>, Łukasz Wala, Jolanta Wołoszyn</w:t>
      </w:r>
      <w:r w:rsidR="00EB5581" w:rsidRPr="003538D5">
        <w:rPr>
          <w:rFonts w:ascii="Arial" w:hAnsi="Arial" w:cs="Arial"/>
        </w:rPr>
        <w:t>.</w:t>
      </w:r>
    </w:p>
    <w:p w:rsidR="00E3423C" w:rsidRPr="003538D5" w:rsidRDefault="00E3423C" w:rsidP="003538D5">
      <w:pPr>
        <w:pStyle w:val="NormalnyWeb"/>
        <w:spacing w:before="0" w:beforeAutospacing="0" w:after="0" w:afterAutospacing="0"/>
        <w:rPr>
          <w:rFonts w:ascii="Arial" w:hAnsi="Arial" w:cs="Arial"/>
          <w:b/>
        </w:rPr>
      </w:pPr>
      <w:r w:rsidRPr="003538D5">
        <w:rPr>
          <w:rFonts w:ascii="Arial" w:hAnsi="Arial" w:cs="Arial"/>
          <w:b/>
        </w:rPr>
        <w:t>12. Podjęcie uchwał:</w:t>
      </w:r>
    </w:p>
    <w:p w:rsidR="00E3423C" w:rsidRPr="003538D5" w:rsidRDefault="00FD1AA7" w:rsidP="003538D5">
      <w:pPr>
        <w:pStyle w:val="NormalnyWeb"/>
        <w:spacing w:before="0" w:beforeAutospacing="0" w:after="360" w:afterAutospacing="0"/>
        <w:rPr>
          <w:rFonts w:ascii="Arial" w:hAnsi="Arial" w:cs="Arial"/>
        </w:rPr>
      </w:pPr>
      <w:r w:rsidRPr="003538D5">
        <w:rPr>
          <w:rFonts w:ascii="Arial" w:hAnsi="Arial" w:cs="Arial"/>
          <w:b/>
        </w:rPr>
        <w:t>a) w sprawie przyjęcia Lokalnego Planu Deinstytucjonalizacji Usług Społecznych do</w:t>
      </w:r>
      <w:r w:rsidR="00E3423C" w:rsidRPr="003538D5">
        <w:rPr>
          <w:rFonts w:ascii="Arial" w:hAnsi="Arial" w:cs="Arial"/>
          <w:b/>
        </w:rPr>
        <w:t xml:space="preserve"> 2030 roku dla Gminy Jarocin</w:t>
      </w:r>
      <w:r w:rsidR="00EB5581" w:rsidRPr="003538D5">
        <w:rPr>
          <w:rFonts w:ascii="Arial" w:hAnsi="Arial" w:cs="Arial"/>
          <w:b/>
        </w:rPr>
        <w:t xml:space="preserve"> </w:t>
      </w:r>
      <w:r w:rsidR="00EB5581" w:rsidRPr="003538D5">
        <w:rPr>
          <w:rFonts w:ascii="Arial" w:hAnsi="Arial" w:cs="Arial"/>
        </w:rPr>
        <w:t>/projekt uchwały w załączeniu/.</w:t>
      </w:r>
    </w:p>
    <w:p w:rsidR="00696C0A" w:rsidRPr="003538D5" w:rsidRDefault="003A453C" w:rsidP="003538D5">
      <w:pPr>
        <w:rPr>
          <w:rFonts w:ascii="Arial" w:hAnsi="Arial" w:cs="Arial"/>
        </w:rPr>
      </w:pPr>
      <w:r w:rsidRPr="003538D5">
        <w:rPr>
          <w:rFonts w:ascii="Arial" w:hAnsi="Arial" w:cs="Arial"/>
          <w:b/>
        </w:rPr>
        <w:t>Kierownik OPS Pani Aneta Mazur</w:t>
      </w:r>
      <w:r w:rsidRPr="003538D5">
        <w:rPr>
          <w:rFonts w:ascii="Arial" w:hAnsi="Arial" w:cs="Arial"/>
        </w:rPr>
        <w:t xml:space="preserve"> poinformowała</w:t>
      </w:r>
      <w:r w:rsidR="00696C0A" w:rsidRPr="003538D5">
        <w:rPr>
          <w:rFonts w:ascii="Arial" w:hAnsi="Arial" w:cs="Arial"/>
        </w:rPr>
        <w:t>, że Lokalny Plan Deinstytucjonalizacji to dokument</w:t>
      </w:r>
      <w:r w:rsidR="00F21695" w:rsidRPr="003538D5">
        <w:rPr>
          <w:rFonts w:ascii="Arial" w:hAnsi="Arial" w:cs="Arial"/>
        </w:rPr>
        <w:t xml:space="preserve"> strategiczny, który wyznacza kierunki rozwoju usług społecznych w naszej gminie na najbliższe lata. </w:t>
      </w:r>
      <w:r w:rsidR="00256B06" w:rsidRPr="003538D5">
        <w:rPr>
          <w:rFonts w:ascii="Arial" w:hAnsi="Arial" w:cs="Arial"/>
        </w:rPr>
        <w:t>Deinstytucjonalizacja</w:t>
      </w:r>
      <w:r w:rsidR="00F21695" w:rsidRPr="003538D5">
        <w:rPr>
          <w:rFonts w:ascii="Arial" w:hAnsi="Arial" w:cs="Arial"/>
        </w:rPr>
        <w:t xml:space="preserve"> nie oznacza likwidacji istniejących placówek ale </w:t>
      </w:r>
      <w:r w:rsidR="00256B06" w:rsidRPr="003538D5">
        <w:rPr>
          <w:rFonts w:ascii="Arial" w:hAnsi="Arial" w:cs="Arial"/>
        </w:rPr>
        <w:t>stopniowe</w:t>
      </w:r>
      <w:r w:rsidR="00F21695" w:rsidRPr="003538D5">
        <w:rPr>
          <w:rFonts w:ascii="Arial" w:hAnsi="Arial" w:cs="Arial"/>
        </w:rPr>
        <w:t xml:space="preserve"> </w:t>
      </w:r>
      <w:r w:rsidR="00256B06" w:rsidRPr="003538D5">
        <w:rPr>
          <w:rFonts w:ascii="Arial" w:hAnsi="Arial" w:cs="Arial"/>
        </w:rPr>
        <w:t>rozwijanie wsparcia</w:t>
      </w:r>
      <w:r w:rsidR="00F21695" w:rsidRPr="003538D5">
        <w:rPr>
          <w:rFonts w:ascii="Arial" w:hAnsi="Arial" w:cs="Arial"/>
        </w:rPr>
        <w:t xml:space="preserve"> </w:t>
      </w:r>
      <w:r w:rsidR="00256B06" w:rsidRPr="003538D5">
        <w:rPr>
          <w:rFonts w:ascii="Arial" w:hAnsi="Arial" w:cs="Arial"/>
        </w:rPr>
        <w:t>bliżej</w:t>
      </w:r>
      <w:r w:rsidR="00F21695" w:rsidRPr="003538D5">
        <w:rPr>
          <w:rFonts w:ascii="Arial" w:hAnsi="Arial" w:cs="Arial"/>
        </w:rPr>
        <w:t xml:space="preserve"> miejsca zamieszkania</w:t>
      </w:r>
      <w:r w:rsidR="000E528D" w:rsidRPr="003538D5">
        <w:rPr>
          <w:rFonts w:ascii="Arial" w:hAnsi="Arial" w:cs="Arial"/>
        </w:rPr>
        <w:t xml:space="preserve"> mieszkańców</w:t>
      </w:r>
      <w:r w:rsidR="00F21695" w:rsidRPr="003538D5">
        <w:rPr>
          <w:rFonts w:ascii="Arial" w:hAnsi="Arial" w:cs="Arial"/>
        </w:rPr>
        <w:t xml:space="preserve"> tak</w:t>
      </w:r>
      <w:r w:rsidR="000E528D" w:rsidRPr="003538D5">
        <w:rPr>
          <w:rFonts w:ascii="Arial" w:hAnsi="Arial" w:cs="Arial"/>
        </w:rPr>
        <w:t>,</w:t>
      </w:r>
      <w:r w:rsidR="00F21695" w:rsidRPr="003538D5">
        <w:rPr>
          <w:rFonts w:ascii="Arial" w:hAnsi="Arial" w:cs="Arial"/>
        </w:rPr>
        <w:t xml:space="preserve"> aby</w:t>
      </w:r>
      <w:r w:rsidR="00256B06" w:rsidRPr="003538D5">
        <w:rPr>
          <w:rFonts w:ascii="Arial" w:hAnsi="Arial" w:cs="Arial"/>
        </w:rPr>
        <w:t xml:space="preserve"> pomoc była bardziej </w:t>
      </w:r>
      <w:r w:rsidR="000E528D" w:rsidRPr="003538D5">
        <w:rPr>
          <w:rFonts w:ascii="Arial" w:hAnsi="Arial" w:cs="Arial"/>
        </w:rPr>
        <w:t xml:space="preserve">dostępna, </w:t>
      </w:r>
      <w:r w:rsidR="00256B06" w:rsidRPr="003538D5">
        <w:rPr>
          <w:rFonts w:ascii="Arial" w:hAnsi="Arial" w:cs="Arial"/>
        </w:rPr>
        <w:t>elastyczna</w:t>
      </w:r>
      <w:r w:rsidR="00F21695" w:rsidRPr="003538D5">
        <w:rPr>
          <w:rFonts w:ascii="Arial" w:hAnsi="Arial" w:cs="Arial"/>
        </w:rPr>
        <w:t xml:space="preserve"> i dostosowana do realnych potrzeb osób </w:t>
      </w:r>
      <w:r w:rsidR="00256B06" w:rsidRPr="003538D5">
        <w:rPr>
          <w:rFonts w:ascii="Arial" w:hAnsi="Arial" w:cs="Arial"/>
        </w:rPr>
        <w:t>jej</w:t>
      </w:r>
      <w:r w:rsidR="00F21695" w:rsidRPr="003538D5">
        <w:rPr>
          <w:rFonts w:ascii="Arial" w:hAnsi="Arial" w:cs="Arial"/>
        </w:rPr>
        <w:t xml:space="preserve"> wymagających. </w:t>
      </w:r>
    </w:p>
    <w:p w:rsidR="00696C0A" w:rsidRPr="003538D5" w:rsidRDefault="00F21695" w:rsidP="003538D5">
      <w:pPr>
        <w:rPr>
          <w:rFonts w:ascii="Arial" w:hAnsi="Arial" w:cs="Arial"/>
        </w:rPr>
      </w:pPr>
      <w:r w:rsidRPr="003538D5">
        <w:rPr>
          <w:rFonts w:ascii="Arial" w:hAnsi="Arial" w:cs="Arial"/>
        </w:rPr>
        <w:t xml:space="preserve">Plan </w:t>
      </w:r>
      <w:r w:rsidR="00256B06" w:rsidRPr="003538D5">
        <w:rPr>
          <w:rFonts w:ascii="Arial" w:hAnsi="Arial" w:cs="Arial"/>
        </w:rPr>
        <w:t>dotyczy w szczególności</w:t>
      </w:r>
      <w:r w:rsidRPr="003538D5">
        <w:rPr>
          <w:rFonts w:ascii="Arial" w:hAnsi="Arial" w:cs="Arial"/>
        </w:rPr>
        <w:t xml:space="preserve"> dzieci i rodzin przeżywających trudności, osób starszych, osób z </w:t>
      </w:r>
      <w:r w:rsidR="00256B06" w:rsidRPr="003538D5">
        <w:rPr>
          <w:rFonts w:ascii="Arial" w:hAnsi="Arial" w:cs="Arial"/>
        </w:rPr>
        <w:t>niepełnosprawnościami</w:t>
      </w:r>
      <w:r w:rsidRPr="003538D5">
        <w:rPr>
          <w:rFonts w:ascii="Arial" w:hAnsi="Arial" w:cs="Arial"/>
        </w:rPr>
        <w:t xml:space="preserve">, osób </w:t>
      </w:r>
      <w:r w:rsidR="00256B06" w:rsidRPr="003538D5">
        <w:rPr>
          <w:rFonts w:ascii="Arial" w:hAnsi="Arial" w:cs="Arial"/>
        </w:rPr>
        <w:t>w kryzysie</w:t>
      </w:r>
      <w:r w:rsidRPr="003538D5">
        <w:rPr>
          <w:rFonts w:ascii="Arial" w:hAnsi="Arial" w:cs="Arial"/>
        </w:rPr>
        <w:t xml:space="preserve"> </w:t>
      </w:r>
      <w:r w:rsidR="00256B06" w:rsidRPr="003538D5">
        <w:rPr>
          <w:rFonts w:ascii="Arial" w:hAnsi="Arial" w:cs="Arial"/>
        </w:rPr>
        <w:t xml:space="preserve">zdrowia </w:t>
      </w:r>
      <w:r w:rsidRPr="003538D5">
        <w:rPr>
          <w:rFonts w:ascii="Arial" w:hAnsi="Arial" w:cs="Arial"/>
        </w:rPr>
        <w:t xml:space="preserve">psychicznego. </w:t>
      </w:r>
      <w:r w:rsidR="00256B06" w:rsidRPr="003538D5">
        <w:rPr>
          <w:rFonts w:ascii="Arial" w:hAnsi="Arial" w:cs="Arial"/>
        </w:rPr>
        <w:t>To grupa mieszkańców</w:t>
      </w:r>
      <w:r w:rsidR="000E528D" w:rsidRPr="003538D5">
        <w:rPr>
          <w:rFonts w:ascii="Arial" w:hAnsi="Arial" w:cs="Arial"/>
        </w:rPr>
        <w:t xml:space="preserve">, których liczba i potrzeby </w:t>
      </w:r>
      <w:r w:rsidRPr="003538D5">
        <w:rPr>
          <w:rFonts w:ascii="Arial" w:hAnsi="Arial" w:cs="Arial"/>
        </w:rPr>
        <w:t xml:space="preserve">jak pokazuje diagnoza </w:t>
      </w:r>
      <w:r w:rsidR="00256B06" w:rsidRPr="003538D5">
        <w:rPr>
          <w:rFonts w:ascii="Arial" w:hAnsi="Arial" w:cs="Arial"/>
        </w:rPr>
        <w:t>będą w kolejny</w:t>
      </w:r>
      <w:r w:rsidR="00696C0A" w:rsidRPr="003538D5">
        <w:rPr>
          <w:rFonts w:ascii="Arial" w:hAnsi="Arial" w:cs="Arial"/>
        </w:rPr>
        <w:t>ch latach rosły.</w:t>
      </w:r>
    </w:p>
    <w:p w:rsidR="00696C0A" w:rsidRPr="003538D5" w:rsidRDefault="00256B06" w:rsidP="003538D5">
      <w:pPr>
        <w:rPr>
          <w:rFonts w:ascii="Arial" w:hAnsi="Arial" w:cs="Arial"/>
        </w:rPr>
      </w:pPr>
      <w:r w:rsidRPr="003538D5">
        <w:rPr>
          <w:rFonts w:ascii="Arial" w:hAnsi="Arial" w:cs="Arial"/>
        </w:rPr>
        <w:t xml:space="preserve">Powody opracowania lokalnego plany deinstytucjonalizacji są wielowymiarowe. Po pierwsze zmienia się struktura demograficzna naszej Gminy. Przybywa osób starszych i samotnych, które potrzebują wsparcia w </w:t>
      </w:r>
      <w:r w:rsidR="00190FAB" w:rsidRPr="003538D5">
        <w:rPr>
          <w:rFonts w:ascii="Arial" w:hAnsi="Arial" w:cs="Arial"/>
        </w:rPr>
        <w:t>codziennym</w:t>
      </w:r>
      <w:r w:rsidRPr="003538D5">
        <w:rPr>
          <w:rFonts w:ascii="Arial" w:hAnsi="Arial" w:cs="Arial"/>
        </w:rPr>
        <w:t xml:space="preserve"> funkcjonowaniu, ale niekoniecznie całodobowej opieki instytucjonalnej. Po drugie </w:t>
      </w:r>
      <w:r w:rsidR="00190FAB" w:rsidRPr="003538D5">
        <w:rPr>
          <w:rFonts w:ascii="Arial" w:hAnsi="Arial" w:cs="Arial"/>
        </w:rPr>
        <w:t>coraz częściej mierzymy</w:t>
      </w:r>
      <w:r w:rsidRPr="003538D5">
        <w:rPr>
          <w:rFonts w:ascii="Arial" w:hAnsi="Arial" w:cs="Arial"/>
        </w:rPr>
        <w:t xml:space="preserve"> się </w:t>
      </w:r>
      <w:r w:rsidR="00190FAB" w:rsidRPr="003538D5">
        <w:rPr>
          <w:rFonts w:ascii="Arial" w:hAnsi="Arial" w:cs="Arial"/>
        </w:rPr>
        <w:t>z problemami, które wymagają szybkiej, lokalnej i skoordynowanej pomocy za</w:t>
      </w:r>
      <w:r w:rsidR="000E528D" w:rsidRPr="003538D5">
        <w:rPr>
          <w:rFonts w:ascii="Arial" w:hAnsi="Arial" w:cs="Arial"/>
        </w:rPr>
        <w:t xml:space="preserve">nim </w:t>
      </w:r>
      <w:r w:rsidR="00190FAB" w:rsidRPr="003538D5">
        <w:rPr>
          <w:rFonts w:ascii="Arial" w:hAnsi="Arial" w:cs="Arial"/>
        </w:rPr>
        <w:t xml:space="preserve">przerodzą się w poważny kryzys. Po trzecie plan wpisuje się w kierunki polityki społecznej Państwa i Unii Europejskiej, które jasno wskazują na konieczność rozwijania usług środowiskowych oraz wspierania samodzielności i aktywności mieszkańców. Lokalny </w:t>
      </w:r>
      <w:r w:rsidR="00CC336E" w:rsidRPr="003538D5">
        <w:rPr>
          <w:rFonts w:ascii="Arial" w:hAnsi="Arial" w:cs="Arial"/>
        </w:rPr>
        <w:t>p</w:t>
      </w:r>
      <w:r w:rsidR="00D77470" w:rsidRPr="003538D5">
        <w:rPr>
          <w:rFonts w:ascii="Arial" w:hAnsi="Arial" w:cs="Arial"/>
        </w:rPr>
        <w:t xml:space="preserve">lan </w:t>
      </w:r>
      <w:r w:rsidR="00CC336E" w:rsidRPr="003538D5">
        <w:rPr>
          <w:rFonts w:ascii="Arial" w:hAnsi="Arial" w:cs="Arial"/>
        </w:rPr>
        <w:t>d</w:t>
      </w:r>
      <w:r w:rsidR="00D77470" w:rsidRPr="003538D5">
        <w:rPr>
          <w:rFonts w:ascii="Arial" w:hAnsi="Arial" w:cs="Arial"/>
        </w:rPr>
        <w:t>einstytucjonalizacji</w:t>
      </w:r>
      <w:r w:rsidR="00190FAB" w:rsidRPr="003538D5">
        <w:rPr>
          <w:rFonts w:ascii="Arial" w:hAnsi="Arial" w:cs="Arial"/>
        </w:rPr>
        <w:t xml:space="preserve"> </w:t>
      </w:r>
      <w:r w:rsidR="00D77470" w:rsidRPr="003538D5">
        <w:rPr>
          <w:rFonts w:ascii="Arial" w:hAnsi="Arial" w:cs="Arial"/>
        </w:rPr>
        <w:t>z</w:t>
      </w:r>
      <w:r w:rsidR="00190FAB" w:rsidRPr="003538D5">
        <w:rPr>
          <w:rFonts w:ascii="Arial" w:hAnsi="Arial" w:cs="Arial"/>
        </w:rPr>
        <w:t>ostał opracowany w oparciu o rzetelną diagnozę potrzeb</w:t>
      </w:r>
      <w:r w:rsidR="00D77470" w:rsidRPr="003538D5">
        <w:rPr>
          <w:rFonts w:ascii="Arial" w:hAnsi="Arial" w:cs="Arial"/>
        </w:rPr>
        <w:t>,</w:t>
      </w:r>
      <w:r w:rsidR="00190FAB" w:rsidRPr="003538D5">
        <w:rPr>
          <w:rFonts w:ascii="Arial" w:hAnsi="Arial" w:cs="Arial"/>
        </w:rPr>
        <w:t xml:space="preserve"> analizę dostępnych</w:t>
      </w:r>
      <w:r w:rsidR="00D77470" w:rsidRPr="003538D5">
        <w:rPr>
          <w:rFonts w:ascii="Arial" w:hAnsi="Arial" w:cs="Arial"/>
        </w:rPr>
        <w:t xml:space="preserve"> usług oraz konsultacji z</w:t>
      </w:r>
      <w:r w:rsidR="00190FAB" w:rsidRPr="003538D5">
        <w:rPr>
          <w:rFonts w:ascii="Arial" w:hAnsi="Arial" w:cs="Arial"/>
        </w:rPr>
        <w:t xml:space="preserve"> podmiotami działającymi w </w:t>
      </w:r>
      <w:r w:rsidR="00D77470" w:rsidRPr="003538D5">
        <w:rPr>
          <w:rFonts w:ascii="Arial" w:hAnsi="Arial" w:cs="Arial"/>
        </w:rPr>
        <w:t>obszarze pomocy społecznej, edukacji, ochrony zdrowia</w:t>
      </w:r>
      <w:r w:rsidR="00696C0A" w:rsidRPr="003538D5">
        <w:rPr>
          <w:rFonts w:ascii="Arial" w:hAnsi="Arial" w:cs="Arial"/>
        </w:rPr>
        <w:t xml:space="preserve"> i organizacjami pozarządowymi.</w:t>
      </w:r>
    </w:p>
    <w:p w:rsidR="00696C0A" w:rsidRPr="003538D5" w:rsidRDefault="00190FAB" w:rsidP="003538D5">
      <w:pPr>
        <w:rPr>
          <w:rFonts w:ascii="Arial" w:hAnsi="Arial" w:cs="Arial"/>
        </w:rPr>
      </w:pPr>
      <w:r w:rsidRPr="003538D5">
        <w:rPr>
          <w:rFonts w:ascii="Arial" w:hAnsi="Arial" w:cs="Arial"/>
        </w:rPr>
        <w:t xml:space="preserve">Dokument ten porządkuje </w:t>
      </w:r>
      <w:r w:rsidR="00D77470" w:rsidRPr="003538D5">
        <w:rPr>
          <w:rFonts w:ascii="Arial" w:hAnsi="Arial" w:cs="Arial"/>
        </w:rPr>
        <w:t xml:space="preserve">istniejące działania, wskazuje obszary wymagające rozwoju, wyznacza cele i </w:t>
      </w:r>
      <w:r w:rsidR="00F53C09" w:rsidRPr="003538D5">
        <w:rPr>
          <w:rFonts w:ascii="Arial" w:hAnsi="Arial" w:cs="Arial"/>
        </w:rPr>
        <w:t>kierunki, a nie</w:t>
      </w:r>
      <w:r w:rsidR="000E528D" w:rsidRPr="003538D5">
        <w:rPr>
          <w:rFonts w:ascii="Arial" w:hAnsi="Arial" w:cs="Arial"/>
        </w:rPr>
        <w:t xml:space="preserve"> szczegółowe zadania operacyjne. Z</w:t>
      </w:r>
      <w:r w:rsidR="00D77470" w:rsidRPr="003538D5">
        <w:rPr>
          <w:rFonts w:ascii="Arial" w:hAnsi="Arial" w:cs="Arial"/>
        </w:rPr>
        <w:t>akłada współpracę wielu instytucji</w:t>
      </w:r>
      <w:r w:rsidR="000E528D" w:rsidRPr="003538D5">
        <w:rPr>
          <w:rFonts w:ascii="Arial" w:hAnsi="Arial" w:cs="Arial"/>
        </w:rPr>
        <w:t>,</w:t>
      </w:r>
      <w:r w:rsidR="00D77470" w:rsidRPr="003538D5">
        <w:rPr>
          <w:rFonts w:ascii="Arial" w:hAnsi="Arial" w:cs="Arial"/>
        </w:rPr>
        <w:t xml:space="preserve"> a nie przenoszenie odpowiedzialności </w:t>
      </w:r>
      <w:r w:rsidR="00F53C09" w:rsidRPr="003538D5">
        <w:rPr>
          <w:rFonts w:ascii="Arial" w:hAnsi="Arial" w:cs="Arial"/>
        </w:rPr>
        <w:t>na jeden podmiot. Najważniejsze założenia planu, to rozwój usług świadczonych w środowisku lokalnym, wzmacnianie samodzielności mieszkańców, wspieranie rodzin w ich naturalnym środowisku, zapobieganie sytuacjom kryzysowym zamiast reagowania</w:t>
      </w:r>
      <w:r w:rsidR="00CC336E" w:rsidRPr="003538D5">
        <w:rPr>
          <w:rFonts w:ascii="Arial" w:hAnsi="Arial" w:cs="Arial"/>
        </w:rPr>
        <w:t xml:space="preserve"> dopiero</w:t>
      </w:r>
      <w:r w:rsidR="007147D3" w:rsidRPr="003538D5">
        <w:rPr>
          <w:rFonts w:ascii="Arial" w:hAnsi="Arial" w:cs="Arial"/>
        </w:rPr>
        <w:t xml:space="preserve"> </w:t>
      </w:r>
      <w:r w:rsidR="00B43E3D" w:rsidRPr="003538D5">
        <w:rPr>
          <w:rFonts w:ascii="Arial" w:hAnsi="Arial" w:cs="Arial"/>
        </w:rPr>
        <w:t>wtedy kiedy kryzys już nastąpi.</w:t>
      </w:r>
    </w:p>
    <w:p w:rsidR="00696C0A" w:rsidRPr="003538D5" w:rsidRDefault="00F53C09" w:rsidP="003538D5">
      <w:pPr>
        <w:rPr>
          <w:rFonts w:ascii="Arial" w:hAnsi="Arial" w:cs="Arial"/>
        </w:rPr>
      </w:pPr>
      <w:r w:rsidRPr="003538D5">
        <w:rPr>
          <w:rFonts w:ascii="Arial" w:hAnsi="Arial" w:cs="Arial"/>
        </w:rPr>
        <w:t xml:space="preserve">Z punktu widzenia Gminy </w:t>
      </w:r>
      <w:r w:rsidR="00CC336E" w:rsidRPr="003538D5">
        <w:rPr>
          <w:rFonts w:ascii="Arial" w:hAnsi="Arial" w:cs="Arial"/>
        </w:rPr>
        <w:t xml:space="preserve">przyjęcie niniejszego planu </w:t>
      </w:r>
      <w:r w:rsidRPr="003538D5">
        <w:rPr>
          <w:rFonts w:ascii="Arial" w:hAnsi="Arial" w:cs="Arial"/>
        </w:rPr>
        <w:t xml:space="preserve">przynosi </w:t>
      </w:r>
      <w:r w:rsidR="00CC336E" w:rsidRPr="003538D5">
        <w:rPr>
          <w:rFonts w:ascii="Arial" w:hAnsi="Arial" w:cs="Arial"/>
        </w:rPr>
        <w:t>konkretne</w:t>
      </w:r>
      <w:r w:rsidRPr="003538D5">
        <w:rPr>
          <w:rFonts w:ascii="Arial" w:hAnsi="Arial" w:cs="Arial"/>
        </w:rPr>
        <w:t xml:space="preserve"> korzyści</w:t>
      </w:r>
      <w:r w:rsidR="007804B7" w:rsidRPr="003538D5">
        <w:rPr>
          <w:rFonts w:ascii="Arial" w:hAnsi="Arial" w:cs="Arial"/>
        </w:rPr>
        <w:t xml:space="preserve">. Po pierwsze </w:t>
      </w:r>
      <w:r w:rsidR="00CC336E" w:rsidRPr="003538D5">
        <w:rPr>
          <w:rFonts w:ascii="Arial" w:hAnsi="Arial" w:cs="Arial"/>
        </w:rPr>
        <w:t>umożl</w:t>
      </w:r>
      <w:r w:rsidR="007804B7" w:rsidRPr="003538D5">
        <w:rPr>
          <w:rFonts w:ascii="Arial" w:hAnsi="Arial" w:cs="Arial"/>
        </w:rPr>
        <w:t>iwi</w:t>
      </w:r>
      <w:r w:rsidR="003E02A0" w:rsidRPr="003538D5">
        <w:rPr>
          <w:rFonts w:ascii="Arial" w:hAnsi="Arial" w:cs="Arial"/>
        </w:rPr>
        <w:t>a</w:t>
      </w:r>
      <w:r w:rsidRPr="003538D5">
        <w:rPr>
          <w:rFonts w:ascii="Arial" w:hAnsi="Arial" w:cs="Arial"/>
        </w:rPr>
        <w:t xml:space="preserve"> lepsze formowanie działań </w:t>
      </w:r>
      <w:r w:rsidR="00CC336E" w:rsidRPr="003538D5">
        <w:rPr>
          <w:rFonts w:ascii="Arial" w:hAnsi="Arial" w:cs="Arial"/>
        </w:rPr>
        <w:t xml:space="preserve">i wydatków </w:t>
      </w:r>
      <w:r w:rsidR="007804B7" w:rsidRPr="003538D5">
        <w:rPr>
          <w:rFonts w:ascii="Arial" w:hAnsi="Arial" w:cs="Arial"/>
        </w:rPr>
        <w:t xml:space="preserve">w obszarze polityki </w:t>
      </w:r>
      <w:r w:rsidRPr="003538D5">
        <w:rPr>
          <w:rFonts w:ascii="Arial" w:hAnsi="Arial" w:cs="Arial"/>
        </w:rPr>
        <w:t>społecznej</w:t>
      </w:r>
      <w:r w:rsidR="003E02A0" w:rsidRPr="003538D5">
        <w:rPr>
          <w:rFonts w:ascii="Arial" w:hAnsi="Arial" w:cs="Arial"/>
        </w:rPr>
        <w:t>. Po drugie</w:t>
      </w:r>
      <w:r w:rsidR="00CC336E" w:rsidRPr="003538D5">
        <w:rPr>
          <w:rFonts w:ascii="Arial" w:hAnsi="Arial" w:cs="Arial"/>
        </w:rPr>
        <w:t xml:space="preserve"> stanowi podstawę </w:t>
      </w:r>
      <w:r w:rsidR="003E02A0" w:rsidRPr="003538D5">
        <w:rPr>
          <w:rFonts w:ascii="Arial" w:hAnsi="Arial" w:cs="Arial"/>
        </w:rPr>
        <w:t xml:space="preserve">do </w:t>
      </w:r>
      <w:r w:rsidR="00CC336E" w:rsidRPr="003538D5">
        <w:rPr>
          <w:rFonts w:ascii="Arial" w:hAnsi="Arial" w:cs="Arial"/>
        </w:rPr>
        <w:t>ubiegania</w:t>
      </w:r>
      <w:r w:rsidR="000E528D" w:rsidRPr="003538D5">
        <w:rPr>
          <w:rFonts w:ascii="Arial" w:hAnsi="Arial" w:cs="Arial"/>
        </w:rPr>
        <w:t xml:space="preserve"> się</w:t>
      </w:r>
      <w:r w:rsidR="00CC336E" w:rsidRPr="003538D5">
        <w:rPr>
          <w:rFonts w:ascii="Arial" w:hAnsi="Arial" w:cs="Arial"/>
        </w:rPr>
        <w:t xml:space="preserve"> o środki </w:t>
      </w:r>
      <w:r w:rsidR="007804B7" w:rsidRPr="003538D5">
        <w:rPr>
          <w:rFonts w:ascii="Arial" w:hAnsi="Arial" w:cs="Arial"/>
        </w:rPr>
        <w:t>zewnętrzne w tym</w:t>
      </w:r>
      <w:r w:rsidR="003E02A0" w:rsidRPr="003538D5">
        <w:rPr>
          <w:rFonts w:ascii="Arial" w:hAnsi="Arial" w:cs="Arial"/>
        </w:rPr>
        <w:t xml:space="preserve"> fundusze krajowe i europejskie, które</w:t>
      </w:r>
      <w:r w:rsidR="007804B7" w:rsidRPr="003538D5">
        <w:rPr>
          <w:rFonts w:ascii="Arial" w:hAnsi="Arial" w:cs="Arial"/>
        </w:rPr>
        <w:t xml:space="preserve"> coraz częściej </w:t>
      </w:r>
      <w:r w:rsidR="003E02A0" w:rsidRPr="003538D5">
        <w:rPr>
          <w:rFonts w:ascii="Arial" w:hAnsi="Arial" w:cs="Arial"/>
        </w:rPr>
        <w:t xml:space="preserve">są </w:t>
      </w:r>
      <w:r w:rsidR="007804B7" w:rsidRPr="003538D5">
        <w:rPr>
          <w:rFonts w:ascii="Arial" w:hAnsi="Arial" w:cs="Arial"/>
        </w:rPr>
        <w:t>dostępne wyłącznie dla gmin</w:t>
      </w:r>
      <w:r w:rsidR="003E02A0" w:rsidRPr="003538D5">
        <w:rPr>
          <w:rFonts w:ascii="Arial" w:hAnsi="Arial" w:cs="Arial"/>
        </w:rPr>
        <w:t xml:space="preserve"> posiadających</w:t>
      </w:r>
      <w:r w:rsidR="007804B7" w:rsidRPr="003538D5">
        <w:rPr>
          <w:rFonts w:ascii="Arial" w:hAnsi="Arial" w:cs="Arial"/>
        </w:rPr>
        <w:t xml:space="preserve"> taki dokument.</w:t>
      </w:r>
      <w:r w:rsidR="007147D3" w:rsidRPr="003538D5">
        <w:rPr>
          <w:rFonts w:ascii="Arial" w:hAnsi="Arial" w:cs="Arial"/>
        </w:rPr>
        <w:t xml:space="preserve"> </w:t>
      </w:r>
      <w:r w:rsidR="007804B7" w:rsidRPr="003538D5">
        <w:rPr>
          <w:rFonts w:ascii="Arial" w:hAnsi="Arial" w:cs="Arial"/>
        </w:rPr>
        <w:t xml:space="preserve">Po </w:t>
      </w:r>
      <w:r w:rsidR="003E02A0" w:rsidRPr="003538D5">
        <w:rPr>
          <w:rFonts w:ascii="Arial" w:hAnsi="Arial" w:cs="Arial"/>
        </w:rPr>
        <w:t>trzecie</w:t>
      </w:r>
      <w:r w:rsidR="007804B7" w:rsidRPr="003538D5">
        <w:rPr>
          <w:rFonts w:ascii="Arial" w:hAnsi="Arial" w:cs="Arial"/>
        </w:rPr>
        <w:t xml:space="preserve"> </w:t>
      </w:r>
      <w:r w:rsidR="00CC336E" w:rsidRPr="003538D5">
        <w:rPr>
          <w:rFonts w:ascii="Arial" w:hAnsi="Arial" w:cs="Arial"/>
        </w:rPr>
        <w:t>pozwala na lepszą koordynację działań różnych instytucji</w:t>
      </w:r>
      <w:r w:rsidR="007804B7" w:rsidRPr="003538D5">
        <w:rPr>
          <w:rFonts w:ascii="Arial" w:hAnsi="Arial" w:cs="Arial"/>
        </w:rPr>
        <w:t xml:space="preserve"> i podmiotów</w:t>
      </w:r>
      <w:r w:rsidR="00CC336E" w:rsidRPr="003538D5">
        <w:rPr>
          <w:rFonts w:ascii="Arial" w:hAnsi="Arial" w:cs="Arial"/>
        </w:rPr>
        <w:t xml:space="preserve"> działających na terenie gminy.</w:t>
      </w:r>
    </w:p>
    <w:p w:rsidR="00696C0A" w:rsidRPr="003538D5" w:rsidRDefault="003E02A0" w:rsidP="003538D5">
      <w:pPr>
        <w:rPr>
          <w:rFonts w:ascii="Arial" w:hAnsi="Arial" w:cs="Arial"/>
        </w:rPr>
      </w:pPr>
      <w:r w:rsidRPr="003538D5">
        <w:rPr>
          <w:rFonts w:ascii="Arial" w:hAnsi="Arial" w:cs="Arial"/>
        </w:rPr>
        <w:t>Przyjęcie</w:t>
      </w:r>
      <w:r w:rsidR="007804B7" w:rsidRPr="003538D5">
        <w:rPr>
          <w:rFonts w:ascii="Arial" w:hAnsi="Arial" w:cs="Arial"/>
        </w:rPr>
        <w:t xml:space="preserve"> lokalnego p</w:t>
      </w:r>
      <w:r w:rsidRPr="003538D5">
        <w:rPr>
          <w:rFonts w:ascii="Arial" w:hAnsi="Arial" w:cs="Arial"/>
        </w:rPr>
        <w:t xml:space="preserve">lanu </w:t>
      </w:r>
      <w:r w:rsidR="007804B7" w:rsidRPr="003538D5">
        <w:rPr>
          <w:rFonts w:ascii="Arial" w:hAnsi="Arial" w:cs="Arial"/>
        </w:rPr>
        <w:t>deinstytucjonalizacji nie oznacza natychmiastowych</w:t>
      </w:r>
      <w:r w:rsidRPr="003538D5">
        <w:rPr>
          <w:rFonts w:ascii="Arial" w:hAnsi="Arial" w:cs="Arial"/>
        </w:rPr>
        <w:t>,</w:t>
      </w:r>
      <w:r w:rsidR="007804B7" w:rsidRPr="003538D5">
        <w:rPr>
          <w:rFonts w:ascii="Arial" w:hAnsi="Arial" w:cs="Arial"/>
        </w:rPr>
        <w:t xml:space="preserve"> kosztowych zmian organizacyjnych</w:t>
      </w:r>
      <w:r w:rsidRPr="003538D5">
        <w:rPr>
          <w:rFonts w:ascii="Arial" w:hAnsi="Arial" w:cs="Arial"/>
        </w:rPr>
        <w:t>. Jest to dokument kierunkowy, który będzie wdrażany</w:t>
      </w:r>
      <w:r w:rsidR="007804B7" w:rsidRPr="003538D5">
        <w:rPr>
          <w:rFonts w:ascii="Arial" w:hAnsi="Arial" w:cs="Arial"/>
        </w:rPr>
        <w:t xml:space="preserve"> stopniowo</w:t>
      </w:r>
      <w:r w:rsidRPr="003538D5">
        <w:rPr>
          <w:rFonts w:ascii="Arial" w:hAnsi="Arial" w:cs="Arial"/>
        </w:rPr>
        <w:t>,</w:t>
      </w:r>
      <w:r w:rsidR="007804B7" w:rsidRPr="003538D5">
        <w:rPr>
          <w:rFonts w:ascii="Arial" w:hAnsi="Arial" w:cs="Arial"/>
        </w:rPr>
        <w:t xml:space="preserve"> dostosowany do możliwości </w:t>
      </w:r>
      <w:r w:rsidRPr="003538D5">
        <w:rPr>
          <w:rFonts w:ascii="Arial" w:hAnsi="Arial" w:cs="Arial"/>
        </w:rPr>
        <w:t>finansowcach i organizacyjnych gminy. Plan</w:t>
      </w:r>
      <w:r w:rsidR="007804B7" w:rsidRPr="003538D5">
        <w:rPr>
          <w:rFonts w:ascii="Arial" w:hAnsi="Arial" w:cs="Arial"/>
        </w:rPr>
        <w:t xml:space="preserve"> będzie </w:t>
      </w:r>
      <w:r w:rsidRPr="003538D5">
        <w:rPr>
          <w:rFonts w:ascii="Arial" w:hAnsi="Arial" w:cs="Arial"/>
        </w:rPr>
        <w:t xml:space="preserve">również </w:t>
      </w:r>
      <w:r w:rsidR="00696C0A" w:rsidRPr="003538D5">
        <w:rPr>
          <w:rFonts w:ascii="Arial" w:hAnsi="Arial" w:cs="Arial"/>
        </w:rPr>
        <w:t xml:space="preserve">monitorowany i </w:t>
      </w:r>
      <w:r w:rsidR="000E528D" w:rsidRPr="003538D5">
        <w:rPr>
          <w:rFonts w:ascii="Arial" w:hAnsi="Arial" w:cs="Arial"/>
        </w:rPr>
        <w:t>aktualizowany</w:t>
      </w:r>
      <w:r w:rsidR="007804B7" w:rsidRPr="003538D5">
        <w:rPr>
          <w:rFonts w:ascii="Arial" w:hAnsi="Arial" w:cs="Arial"/>
        </w:rPr>
        <w:t xml:space="preserve"> </w:t>
      </w:r>
      <w:r w:rsidRPr="003538D5">
        <w:rPr>
          <w:rFonts w:ascii="Arial" w:hAnsi="Arial" w:cs="Arial"/>
        </w:rPr>
        <w:t>tak, aby odpowiadał na zmieniające się potr</w:t>
      </w:r>
      <w:r w:rsidR="00B43E3D" w:rsidRPr="003538D5">
        <w:rPr>
          <w:rFonts w:ascii="Arial" w:hAnsi="Arial" w:cs="Arial"/>
        </w:rPr>
        <w:t>zeby mieszkańców.</w:t>
      </w:r>
    </w:p>
    <w:p w:rsidR="00E62F04" w:rsidRPr="003538D5" w:rsidRDefault="003E02A0" w:rsidP="000E33C2">
      <w:pPr>
        <w:spacing w:after="960"/>
        <w:rPr>
          <w:rFonts w:ascii="Arial" w:hAnsi="Arial" w:cs="Arial"/>
        </w:rPr>
      </w:pPr>
      <w:r w:rsidRPr="003538D5">
        <w:rPr>
          <w:rFonts w:ascii="Arial" w:hAnsi="Arial" w:cs="Arial"/>
        </w:rPr>
        <w:t>Dzisiejsza</w:t>
      </w:r>
      <w:r w:rsidR="000E528D" w:rsidRPr="003538D5">
        <w:rPr>
          <w:rFonts w:ascii="Arial" w:hAnsi="Arial" w:cs="Arial"/>
        </w:rPr>
        <w:t xml:space="preserve"> uchwała ma</w:t>
      </w:r>
      <w:r w:rsidR="00696C0A" w:rsidRPr="003538D5">
        <w:rPr>
          <w:rFonts w:ascii="Arial" w:hAnsi="Arial" w:cs="Arial"/>
        </w:rPr>
        <w:t xml:space="preserve"> zatem </w:t>
      </w:r>
      <w:r w:rsidR="007804B7" w:rsidRPr="003538D5">
        <w:rPr>
          <w:rFonts w:ascii="Arial" w:hAnsi="Arial" w:cs="Arial"/>
        </w:rPr>
        <w:t xml:space="preserve">charakter </w:t>
      </w:r>
      <w:r w:rsidRPr="003538D5">
        <w:rPr>
          <w:rFonts w:ascii="Arial" w:hAnsi="Arial" w:cs="Arial"/>
        </w:rPr>
        <w:t xml:space="preserve">strategiczny i stanowi wyraz </w:t>
      </w:r>
      <w:r w:rsidR="00696C0A" w:rsidRPr="003538D5">
        <w:rPr>
          <w:rFonts w:ascii="Arial" w:hAnsi="Arial" w:cs="Arial"/>
        </w:rPr>
        <w:t>odpowiedzialnego</w:t>
      </w:r>
      <w:r w:rsidRPr="003538D5">
        <w:rPr>
          <w:rFonts w:ascii="Arial" w:hAnsi="Arial" w:cs="Arial"/>
        </w:rPr>
        <w:t xml:space="preserve"> i długofalowego podejścia do polityki społecznej </w:t>
      </w:r>
      <w:r w:rsidR="000E528D" w:rsidRPr="003538D5">
        <w:rPr>
          <w:rFonts w:ascii="Arial" w:hAnsi="Arial" w:cs="Arial"/>
        </w:rPr>
        <w:t>w naszej gminie</w:t>
      </w:r>
      <w:r w:rsidRPr="003538D5">
        <w:rPr>
          <w:rFonts w:ascii="Arial" w:hAnsi="Arial" w:cs="Arial"/>
        </w:rPr>
        <w:t xml:space="preserve"> oraz </w:t>
      </w:r>
      <w:r w:rsidR="007804B7" w:rsidRPr="003538D5">
        <w:rPr>
          <w:rFonts w:ascii="Arial" w:hAnsi="Arial" w:cs="Arial"/>
        </w:rPr>
        <w:t xml:space="preserve">troski o jakość </w:t>
      </w:r>
      <w:r w:rsidRPr="003538D5">
        <w:rPr>
          <w:rFonts w:ascii="Arial" w:hAnsi="Arial" w:cs="Arial"/>
        </w:rPr>
        <w:t xml:space="preserve">życia </w:t>
      </w:r>
      <w:r w:rsidR="007804B7" w:rsidRPr="003538D5">
        <w:rPr>
          <w:rFonts w:ascii="Arial" w:hAnsi="Arial" w:cs="Arial"/>
        </w:rPr>
        <w:t xml:space="preserve">jej </w:t>
      </w:r>
      <w:r w:rsidRPr="003538D5">
        <w:rPr>
          <w:rFonts w:ascii="Arial" w:hAnsi="Arial" w:cs="Arial"/>
        </w:rPr>
        <w:t>mieszkańców</w:t>
      </w:r>
      <w:r w:rsidR="00B43E3D"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220953" w:rsidRPr="003538D5">
        <w:rPr>
          <w:rFonts w:ascii="Arial" w:hAnsi="Arial" w:cs="Arial"/>
          <w:b/>
        </w:rPr>
        <w:t xml:space="preserve"> Nr XIV.105.2025</w:t>
      </w:r>
      <w:r w:rsidR="00220953" w:rsidRPr="003538D5">
        <w:rPr>
          <w:rFonts w:ascii="Arial" w:hAnsi="Arial" w:cs="Arial"/>
        </w:rPr>
        <w:t xml:space="preserve"> </w:t>
      </w:r>
      <w:r w:rsidR="00FD1AA7" w:rsidRPr="003538D5">
        <w:rPr>
          <w:rFonts w:ascii="Arial" w:hAnsi="Arial" w:cs="Arial"/>
        </w:rPr>
        <w:t>w sprawie przyjęcia Lokalnego Planu Deinstytucjonalizacji Usług Społecznych do</w:t>
      </w:r>
      <w:r w:rsidR="00B43E3D" w:rsidRPr="003538D5">
        <w:rPr>
          <w:rFonts w:ascii="Arial" w:hAnsi="Arial" w:cs="Arial"/>
        </w:rPr>
        <w:t xml:space="preserve"> 2030 roku dla Gminy Jarocin.</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3020A0"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3020A0" w:rsidRPr="003538D5">
        <w:rPr>
          <w:rFonts w:ascii="Arial" w:hAnsi="Arial" w:cs="Arial"/>
        </w:rPr>
        <w: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b) w sprawie przyjęcia gminnego programu osłonowego w zakresie zmniejszenia wydatków poniesionych na dożywianie dzieci, które uczęszczają do przedszkoli, oddziałów przedszkolnych oraz uczniów szkół podstawowych na teren</w:t>
      </w:r>
      <w:r w:rsidR="00E3423C" w:rsidRPr="003538D5">
        <w:rPr>
          <w:rFonts w:ascii="Arial" w:hAnsi="Arial" w:cs="Arial"/>
          <w:b/>
        </w:rPr>
        <w:t>ie Gminy Jarocin w roku 2026</w:t>
      </w:r>
      <w:r w:rsidR="00EB5581" w:rsidRPr="003538D5">
        <w:rPr>
          <w:rFonts w:ascii="Arial" w:hAnsi="Arial" w:cs="Arial"/>
          <w:b/>
        </w:rPr>
        <w:t xml:space="preserve"> </w:t>
      </w:r>
      <w:r w:rsidR="00EB5581" w:rsidRPr="003538D5">
        <w:rPr>
          <w:rFonts w:ascii="Arial" w:hAnsi="Arial" w:cs="Arial"/>
        </w:rPr>
        <w:t>/projekt uchwały w załączeniu/.</w:t>
      </w:r>
    </w:p>
    <w:p w:rsidR="008509E2" w:rsidRPr="003538D5" w:rsidRDefault="00A23C80" w:rsidP="003538D5">
      <w:pPr>
        <w:pStyle w:val="Bezodstpw"/>
        <w:spacing w:after="240"/>
        <w:rPr>
          <w:rStyle w:val="Pogrubienie"/>
          <w:rFonts w:ascii="Arial" w:hAnsi="Arial" w:cs="Arial"/>
          <w:b w:val="0"/>
          <w:sz w:val="24"/>
          <w:szCs w:val="24"/>
        </w:rPr>
      </w:pPr>
      <w:r w:rsidRPr="003538D5">
        <w:rPr>
          <w:rFonts w:ascii="Arial" w:hAnsi="Arial" w:cs="Arial"/>
          <w:b/>
          <w:sz w:val="24"/>
          <w:szCs w:val="24"/>
        </w:rPr>
        <w:t>Kierownik OPS Pani Aneta Mazur</w:t>
      </w:r>
      <w:r w:rsidR="007147D3" w:rsidRPr="003538D5">
        <w:rPr>
          <w:rFonts w:ascii="Arial" w:hAnsi="Arial" w:cs="Arial"/>
          <w:b/>
          <w:sz w:val="24"/>
          <w:szCs w:val="24"/>
        </w:rPr>
        <w:t xml:space="preserve"> </w:t>
      </w:r>
      <w:r w:rsidR="007147D3" w:rsidRPr="003538D5">
        <w:rPr>
          <w:rFonts w:ascii="Arial" w:hAnsi="Arial" w:cs="Arial"/>
          <w:sz w:val="24"/>
          <w:szCs w:val="24"/>
        </w:rPr>
        <w:t>poinformowała, że</w:t>
      </w:r>
      <w:r w:rsidR="007147D3" w:rsidRPr="003538D5">
        <w:rPr>
          <w:rFonts w:ascii="Arial" w:hAnsi="Arial" w:cs="Arial"/>
          <w:b/>
          <w:sz w:val="24"/>
          <w:szCs w:val="24"/>
        </w:rPr>
        <w:t xml:space="preserve"> </w:t>
      </w:r>
      <w:r w:rsidR="005A11CD" w:rsidRPr="003538D5">
        <w:rPr>
          <w:rFonts w:ascii="Arial" w:hAnsi="Arial" w:cs="Arial"/>
          <w:sz w:val="24"/>
          <w:szCs w:val="24"/>
        </w:rPr>
        <w:t>niniejszą</w:t>
      </w:r>
      <w:r w:rsidRPr="003538D5">
        <w:rPr>
          <w:rFonts w:ascii="Arial" w:hAnsi="Arial" w:cs="Arial"/>
          <w:sz w:val="24"/>
          <w:szCs w:val="24"/>
        </w:rPr>
        <w:t xml:space="preserve"> uchwałą rada gminy </w:t>
      </w:r>
      <w:r w:rsidR="001A2E9B" w:rsidRPr="003538D5">
        <w:rPr>
          <w:rFonts w:ascii="Arial" w:hAnsi="Arial" w:cs="Arial"/>
          <w:sz w:val="24"/>
          <w:szCs w:val="24"/>
        </w:rPr>
        <w:t>może wyrazić</w:t>
      </w:r>
      <w:r w:rsidRPr="003538D5">
        <w:rPr>
          <w:rFonts w:ascii="Arial" w:hAnsi="Arial" w:cs="Arial"/>
          <w:sz w:val="24"/>
          <w:szCs w:val="24"/>
        </w:rPr>
        <w:t xml:space="preserve"> zgodę na przyjęcie corocznego gminnego programu osłonowego w zakresie zmniejszenia wydatków poniesionych </w:t>
      </w:r>
      <w:r w:rsidRPr="003538D5">
        <w:rPr>
          <w:rStyle w:val="Pogrubienie"/>
          <w:rFonts w:ascii="Arial" w:hAnsi="Arial" w:cs="Arial"/>
          <w:b w:val="0"/>
          <w:sz w:val="24"/>
          <w:szCs w:val="24"/>
        </w:rPr>
        <w:t>na dożywianie dzieci, które uczęszczają do przedszkoli i oddziałów przedszkolnych oraz uczniów szkół podstawowych na terenie</w:t>
      </w:r>
      <w:r w:rsidR="008509E2" w:rsidRPr="003538D5">
        <w:rPr>
          <w:rStyle w:val="Pogrubienie"/>
          <w:rFonts w:ascii="Arial" w:hAnsi="Arial" w:cs="Arial"/>
          <w:b w:val="0"/>
          <w:sz w:val="24"/>
          <w:szCs w:val="24"/>
        </w:rPr>
        <w:t xml:space="preserve"> Gminy Jarocin w roku 2026</w:t>
      </w:r>
      <w:r w:rsidR="007147D3" w:rsidRPr="003538D5">
        <w:rPr>
          <w:rStyle w:val="Pogrubienie"/>
          <w:rFonts w:ascii="Arial" w:hAnsi="Arial" w:cs="Arial"/>
          <w:b w:val="0"/>
          <w:sz w:val="24"/>
          <w:szCs w:val="24"/>
        </w:rPr>
        <w:t>.</w:t>
      </w:r>
    </w:p>
    <w:p w:rsidR="001A2E9B" w:rsidRPr="003538D5" w:rsidRDefault="001A2E9B" w:rsidP="003538D5">
      <w:pPr>
        <w:pStyle w:val="Bezodstpw"/>
        <w:spacing w:after="240"/>
        <w:rPr>
          <w:rStyle w:val="Pogrubienie"/>
          <w:rFonts w:ascii="Arial" w:hAnsi="Arial" w:cs="Arial"/>
          <w:b w:val="0"/>
          <w:sz w:val="24"/>
          <w:szCs w:val="24"/>
        </w:rPr>
      </w:pPr>
      <w:r w:rsidRPr="003538D5">
        <w:rPr>
          <w:rStyle w:val="Pogrubienie"/>
          <w:rFonts w:ascii="Arial" w:hAnsi="Arial" w:cs="Arial"/>
          <w:b w:val="0"/>
          <w:sz w:val="24"/>
          <w:szCs w:val="24"/>
        </w:rPr>
        <w:t>Program ten jest odpowiedzią na sygnały rodziców,</w:t>
      </w:r>
      <w:r w:rsidR="007147D3" w:rsidRPr="003538D5">
        <w:rPr>
          <w:rStyle w:val="Pogrubienie"/>
          <w:rFonts w:ascii="Arial" w:hAnsi="Arial" w:cs="Arial"/>
          <w:b w:val="0"/>
          <w:sz w:val="24"/>
          <w:szCs w:val="24"/>
        </w:rPr>
        <w:t xml:space="preserve"> które ponoszą koszty wyżywienia</w:t>
      </w:r>
      <w:r w:rsidRPr="003538D5">
        <w:rPr>
          <w:rStyle w:val="Pogrubienie"/>
          <w:rFonts w:ascii="Arial" w:hAnsi="Arial" w:cs="Arial"/>
          <w:b w:val="0"/>
          <w:sz w:val="24"/>
          <w:szCs w:val="24"/>
        </w:rPr>
        <w:t xml:space="preserve"> dzieci</w:t>
      </w:r>
      <w:r w:rsidR="007147D3" w:rsidRPr="003538D5">
        <w:rPr>
          <w:rStyle w:val="Pogrubienie"/>
          <w:rFonts w:ascii="Arial" w:hAnsi="Arial" w:cs="Arial"/>
          <w:b w:val="0"/>
          <w:sz w:val="24"/>
          <w:szCs w:val="24"/>
        </w:rPr>
        <w:t>,</w:t>
      </w:r>
      <w:r w:rsidRPr="003538D5">
        <w:rPr>
          <w:rStyle w:val="Pogrubienie"/>
          <w:rFonts w:ascii="Arial" w:hAnsi="Arial" w:cs="Arial"/>
          <w:b w:val="0"/>
          <w:sz w:val="24"/>
          <w:szCs w:val="24"/>
        </w:rPr>
        <w:t xml:space="preserve"> a jednocześnie z uwagi na przekroczenie kryterium dochodowego rodziny te nie kwalifikują się do uzyskania</w:t>
      </w:r>
      <w:r w:rsidR="00B43E3D" w:rsidRPr="003538D5">
        <w:rPr>
          <w:rStyle w:val="Pogrubienie"/>
          <w:rFonts w:ascii="Arial" w:hAnsi="Arial" w:cs="Arial"/>
          <w:b w:val="0"/>
          <w:sz w:val="24"/>
          <w:szCs w:val="24"/>
        </w:rPr>
        <w:t xml:space="preserve"> świadczeń z pomocy społecznej.</w:t>
      </w:r>
    </w:p>
    <w:p w:rsidR="008509E2" w:rsidRPr="003538D5" w:rsidRDefault="008509E2" w:rsidP="003538D5">
      <w:pPr>
        <w:pStyle w:val="Bezodstpw"/>
        <w:spacing w:after="240"/>
        <w:rPr>
          <w:rStyle w:val="Pogrubienie"/>
          <w:rFonts w:ascii="Arial" w:hAnsi="Arial" w:cs="Arial"/>
          <w:b w:val="0"/>
          <w:sz w:val="24"/>
          <w:szCs w:val="24"/>
        </w:rPr>
      </w:pPr>
      <w:r w:rsidRPr="003538D5">
        <w:rPr>
          <w:rStyle w:val="Pogrubienie"/>
          <w:rFonts w:ascii="Arial" w:hAnsi="Arial" w:cs="Arial"/>
          <w:b w:val="0"/>
          <w:sz w:val="24"/>
          <w:szCs w:val="24"/>
        </w:rPr>
        <w:t xml:space="preserve">Celem programu </w:t>
      </w:r>
      <w:r w:rsidR="001A2E9B" w:rsidRPr="003538D5">
        <w:rPr>
          <w:rStyle w:val="Pogrubienie"/>
          <w:rFonts w:ascii="Arial" w:hAnsi="Arial" w:cs="Arial"/>
          <w:b w:val="0"/>
          <w:sz w:val="24"/>
          <w:szCs w:val="24"/>
        </w:rPr>
        <w:t>jest częściowe zmniejszenie kosztów pono</w:t>
      </w:r>
      <w:r w:rsidR="003020A0" w:rsidRPr="003538D5">
        <w:rPr>
          <w:rStyle w:val="Pogrubienie"/>
          <w:rFonts w:ascii="Arial" w:hAnsi="Arial" w:cs="Arial"/>
          <w:b w:val="0"/>
          <w:sz w:val="24"/>
          <w:szCs w:val="24"/>
        </w:rPr>
        <w:t>szonych na dożywianie</w:t>
      </w:r>
      <w:r w:rsidR="007147D3" w:rsidRPr="003538D5">
        <w:rPr>
          <w:rStyle w:val="Pogrubienie"/>
          <w:rFonts w:ascii="Arial" w:hAnsi="Arial" w:cs="Arial"/>
          <w:b w:val="0"/>
          <w:sz w:val="24"/>
          <w:szCs w:val="24"/>
        </w:rPr>
        <w:t xml:space="preserve"> przez ww. </w:t>
      </w:r>
      <w:r w:rsidR="001A2E9B" w:rsidRPr="003538D5">
        <w:rPr>
          <w:rStyle w:val="Pogrubienie"/>
          <w:rFonts w:ascii="Arial" w:hAnsi="Arial" w:cs="Arial"/>
          <w:b w:val="0"/>
          <w:sz w:val="24"/>
          <w:szCs w:val="24"/>
        </w:rPr>
        <w:t xml:space="preserve">rodziny oraz zapewnienie regularnego dostępu do posiłku w placówkach oświatowych. Program ma charakter osłonowy i uzupełniający wobec innych form wsparcia </w:t>
      </w:r>
      <w:r w:rsidR="009115FA" w:rsidRPr="003538D5">
        <w:rPr>
          <w:rStyle w:val="Pogrubienie"/>
          <w:rFonts w:ascii="Arial" w:hAnsi="Arial" w:cs="Arial"/>
          <w:b w:val="0"/>
          <w:sz w:val="24"/>
          <w:szCs w:val="24"/>
        </w:rPr>
        <w:t>realizowanych na</w:t>
      </w:r>
      <w:r w:rsidR="00B43E3D" w:rsidRPr="003538D5">
        <w:rPr>
          <w:rStyle w:val="Pogrubienie"/>
          <w:rFonts w:ascii="Arial" w:hAnsi="Arial" w:cs="Arial"/>
          <w:b w:val="0"/>
          <w:sz w:val="24"/>
          <w:szCs w:val="24"/>
        </w:rPr>
        <w:t xml:space="preserve"> terenie naszej gminy.</w:t>
      </w:r>
    </w:p>
    <w:p w:rsidR="001A2E9B" w:rsidRPr="003538D5" w:rsidRDefault="001A2E9B" w:rsidP="003538D5">
      <w:pPr>
        <w:pStyle w:val="Bezodstpw"/>
        <w:spacing w:after="240"/>
        <w:rPr>
          <w:rStyle w:val="Pogrubienie"/>
          <w:rFonts w:ascii="Arial" w:hAnsi="Arial" w:cs="Arial"/>
          <w:b w:val="0"/>
          <w:sz w:val="24"/>
          <w:szCs w:val="24"/>
        </w:rPr>
      </w:pPr>
      <w:r w:rsidRPr="003538D5">
        <w:rPr>
          <w:rStyle w:val="Pogrubienie"/>
          <w:rFonts w:ascii="Arial" w:hAnsi="Arial" w:cs="Arial"/>
          <w:b w:val="0"/>
          <w:sz w:val="24"/>
          <w:szCs w:val="24"/>
        </w:rPr>
        <w:t>Realizatorem programu będzie Ośrodek Pomocy Społecznej w Jarocinie</w:t>
      </w:r>
      <w:r w:rsidR="009115FA" w:rsidRPr="003538D5">
        <w:rPr>
          <w:rStyle w:val="Pogrubienie"/>
          <w:rFonts w:ascii="Arial" w:hAnsi="Arial" w:cs="Arial"/>
          <w:b w:val="0"/>
          <w:sz w:val="24"/>
          <w:szCs w:val="24"/>
        </w:rPr>
        <w:t>, który ma doświadczenie</w:t>
      </w:r>
      <w:r w:rsidR="003020A0" w:rsidRPr="003538D5">
        <w:rPr>
          <w:rStyle w:val="Pogrubienie"/>
          <w:rFonts w:ascii="Arial" w:hAnsi="Arial" w:cs="Arial"/>
          <w:b w:val="0"/>
          <w:sz w:val="24"/>
          <w:szCs w:val="24"/>
        </w:rPr>
        <w:t xml:space="preserve"> w realizacji tego typu działań</w:t>
      </w:r>
      <w:r w:rsidR="009115FA" w:rsidRPr="003538D5">
        <w:rPr>
          <w:rStyle w:val="Pogrubienie"/>
          <w:rFonts w:ascii="Arial" w:hAnsi="Arial" w:cs="Arial"/>
          <w:b w:val="0"/>
          <w:sz w:val="24"/>
          <w:szCs w:val="24"/>
        </w:rPr>
        <w:t>.</w:t>
      </w:r>
      <w:r w:rsidR="003020A0" w:rsidRPr="003538D5">
        <w:rPr>
          <w:rStyle w:val="Pogrubienie"/>
          <w:rFonts w:ascii="Arial" w:hAnsi="Arial" w:cs="Arial"/>
          <w:b w:val="0"/>
          <w:sz w:val="24"/>
          <w:szCs w:val="24"/>
        </w:rPr>
        <w:t xml:space="preserve"> </w:t>
      </w:r>
      <w:r w:rsidR="009115FA" w:rsidRPr="003538D5">
        <w:rPr>
          <w:rStyle w:val="Pogrubienie"/>
          <w:rFonts w:ascii="Arial" w:hAnsi="Arial" w:cs="Arial"/>
          <w:b w:val="0"/>
          <w:sz w:val="24"/>
          <w:szCs w:val="24"/>
        </w:rPr>
        <w:t>Pomoc udzielana będzie w ramach zabezpieczonych środków</w:t>
      </w:r>
      <w:r w:rsidR="00B43E3D" w:rsidRPr="003538D5">
        <w:rPr>
          <w:rStyle w:val="Pogrubienie"/>
          <w:rFonts w:ascii="Arial" w:hAnsi="Arial" w:cs="Arial"/>
          <w:b w:val="0"/>
          <w:sz w:val="24"/>
          <w:szCs w:val="24"/>
        </w:rPr>
        <w:t xml:space="preserve"> w budżecie gminy na rok 2026.</w:t>
      </w:r>
    </w:p>
    <w:p w:rsidR="001A2E9B" w:rsidRPr="003538D5" w:rsidRDefault="005A11CD" w:rsidP="003538D5">
      <w:pPr>
        <w:pStyle w:val="Bezodstpw"/>
        <w:spacing w:after="360"/>
        <w:rPr>
          <w:rFonts w:ascii="Arial" w:hAnsi="Arial" w:cs="Arial"/>
          <w:sz w:val="24"/>
          <w:szCs w:val="24"/>
        </w:rPr>
      </w:pPr>
      <w:r w:rsidRPr="003538D5">
        <w:rPr>
          <w:rFonts w:ascii="Arial" w:hAnsi="Arial" w:cs="Arial"/>
          <w:sz w:val="24"/>
          <w:szCs w:val="24"/>
        </w:rPr>
        <w:t>Proponowana pomoc finansowa</w:t>
      </w:r>
      <w:r w:rsidRPr="003538D5">
        <w:rPr>
          <w:rFonts w:ascii="Arial" w:hAnsi="Arial" w:cs="Arial"/>
          <w:b/>
          <w:sz w:val="24"/>
          <w:szCs w:val="24"/>
        </w:rPr>
        <w:t xml:space="preserve"> </w:t>
      </w:r>
      <w:r w:rsidR="009115FA" w:rsidRPr="003538D5">
        <w:rPr>
          <w:rFonts w:ascii="Arial" w:hAnsi="Arial" w:cs="Arial"/>
          <w:sz w:val="24"/>
          <w:szCs w:val="24"/>
        </w:rPr>
        <w:t xml:space="preserve">przyznawana byłaby </w:t>
      </w:r>
      <w:r w:rsidRPr="003538D5">
        <w:rPr>
          <w:rFonts w:ascii="Arial" w:hAnsi="Arial" w:cs="Arial"/>
          <w:sz w:val="24"/>
          <w:szCs w:val="24"/>
        </w:rPr>
        <w:t xml:space="preserve">w wysokości </w:t>
      </w:r>
      <w:r w:rsidRPr="003538D5">
        <w:rPr>
          <w:rFonts w:ascii="Arial" w:hAnsi="Arial" w:cs="Arial"/>
          <w:b/>
          <w:sz w:val="24"/>
          <w:szCs w:val="24"/>
        </w:rPr>
        <w:t>9,00 zł</w:t>
      </w:r>
      <w:r w:rsidRPr="003538D5">
        <w:rPr>
          <w:rFonts w:ascii="Arial" w:hAnsi="Arial" w:cs="Arial"/>
          <w:sz w:val="24"/>
          <w:szCs w:val="24"/>
        </w:rPr>
        <w:t xml:space="preserve"> dziennie za faktycznie poniesione wydatki na posiłek w klasach I-VIII i </w:t>
      </w:r>
      <w:r w:rsidRPr="003538D5">
        <w:rPr>
          <w:rFonts w:ascii="Arial" w:hAnsi="Arial" w:cs="Arial"/>
          <w:b/>
          <w:bCs/>
          <w:sz w:val="24"/>
          <w:szCs w:val="24"/>
        </w:rPr>
        <w:t>6,00 zł</w:t>
      </w:r>
      <w:r w:rsidRPr="003538D5">
        <w:rPr>
          <w:rFonts w:ascii="Arial" w:hAnsi="Arial" w:cs="Arial"/>
          <w:sz w:val="24"/>
          <w:szCs w:val="24"/>
        </w:rPr>
        <w:t xml:space="preserve"> dziennie za faktycznie poniesione wydatki na posiłek w przedszkolu.</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220953" w:rsidRPr="003538D5">
        <w:rPr>
          <w:rFonts w:ascii="Arial" w:hAnsi="Arial" w:cs="Arial"/>
          <w:b/>
        </w:rPr>
        <w:t xml:space="preserve"> Nr XIV.106.2025</w:t>
      </w:r>
      <w:r w:rsidR="00220953" w:rsidRPr="003538D5">
        <w:rPr>
          <w:rFonts w:ascii="Arial" w:hAnsi="Arial" w:cs="Arial"/>
        </w:rPr>
        <w:t xml:space="preserve"> </w:t>
      </w:r>
      <w:r w:rsidR="00FD1AA7" w:rsidRPr="003538D5">
        <w:rPr>
          <w:rFonts w:ascii="Arial" w:hAnsi="Arial" w:cs="Arial"/>
        </w:rPr>
        <w:t>w sprawie przyjęcia gminnego programu osłonowego w zakresie zmniejszenia wydatków poniesionych na dożywianie dzieci, które uczęszczają do przedszkoli, oddziałów przedszkolnych oraz uczniów szkół podstawowych na teren</w:t>
      </w:r>
      <w:r w:rsidR="00E3423C" w:rsidRPr="003538D5">
        <w:rPr>
          <w:rFonts w:ascii="Arial" w:hAnsi="Arial" w:cs="Arial"/>
        </w:rPr>
        <w:t>ie G</w:t>
      </w:r>
      <w:r w:rsidR="00B43E3D" w:rsidRPr="003538D5">
        <w:rPr>
          <w:rFonts w:ascii="Arial" w:hAnsi="Arial" w:cs="Arial"/>
        </w:rPr>
        <w:t>miny Jarocin w roku 2026.</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3020A0"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3020A0" w:rsidRPr="003538D5">
        <w:rPr>
          <w:rFonts w:ascii="Arial" w:hAnsi="Arial" w:cs="Arial"/>
        </w:rPr>
        <w: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 xml:space="preserve">c) w sprawie przyjęcia Gminnego Programu Profilaktyki i Rozwiązywania Problemów Alkoholowych oraz Przeciwdziałania </w:t>
      </w:r>
      <w:r w:rsidR="00E3423C" w:rsidRPr="003538D5">
        <w:rPr>
          <w:rFonts w:ascii="Arial" w:hAnsi="Arial" w:cs="Arial"/>
          <w:b/>
        </w:rPr>
        <w:t>Narkomanii na lata 2026-2027</w:t>
      </w:r>
      <w:r w:rsidR="00EB5581" w:rsidRPr="003538D5">
        <w:rPr>
          <w:rFonts w:ascii="Arial" w:hAnsi="Arial" w:cs="Arial"/>
          <w:b/>
        </w:rPr>
        <w:t xml:space="preserve"> </w:t>
      </w:r>
      <w:r w:rsidR="00EB5581" w:rsidRPr="003538D5">
        <w:rPr>
          <w:rFonts w:ascii="Arial" w:hAnsi="Arial" w:cs="Arial"/>
        </w:rPr>
        <w:t>/projekt uchwały w załączeniu/.</w:t>
      </w:r>
    </w:p>
    <w:p w:rsidR="00B76FB7" w:rsidRPr="003538D5" w:rsidRDefault="00B76FB7" w:rsidP="003538D5">
      <w:pPr>
        <w:pStyle w:val="NormalnyWeb"/>
        <w:spacing w:before="0" w:beforeAutospacing="0" w:after="240" w:afterAutospacing="0" w:line="240" w:lineRule="exact"/>
        <w:rPr>
          <w:rFonts w:ascii="Arial" w:eastAsia="Times New Roman" w:hAnsi="Arial" w:cs="Arial"/>
        </w:rPr>
      </w:pPr>
      <w:r w:rsidRPr="003538D5">
        <w:rPr>
          <w:rFonts w:ascii="Arial" w:hAnsi="Arial" w:cs="Arial"/>
          <w:b/>
        </w:rPr>
        <w:t>Sekretarz Gminy</w:t>
      </w:r>
      <w:r w:rsidRPr="003538D5">
        <w:rPr>
          <w:rFonts w:ascii="Arial" w:hAnsi="Arial" w:cs="Arial"/>
        </w:rPr>
        <w:t xml:space="preserve"> poinformowała, że proponowany projekt uchwały obejmuje przyjęcie</w:t>
      </w:r>
      <w:r w:rsidRPr="003538D5">
        <w:rPr>
          <w:rFonts w:ascii="Arial" w:hAnsi="Arial" w:cs="Arial"/>
          <w:b/>
        </w:rPr>
        <w:t xml:space="preserve"> </w:t>
      </w:r>
      <w:r w:rsidRPr="003538D5">
        <w:rPr>
          <w:rFonts w:ascii="Arial" w:eastAsia="Times New Roman" w:hAnsi="Arial" w:cs="Arial"/>
        </w:rPr>
        <w:t>Gminnego Programu Profilaktyki i Rozwiązywania Problemów Alkoholowych oraz Przeciwdziałania Narkomanii Gminy Jarocin na lata 2026 – 2027.</w:t>
      </w:r>
    </w:p>
    <w:p w:rsidR="00B76FB7" w:rsidRPr="003538D5" w:rsidRDefault="00B76FB7" w:rsidP="003538D5">
      <w:pPr>
        <w:pStyle w:val="NormalnyWeb"/>
        <w:spacing w:before="0" w:beforeAutospacing="0" w:after="240" w:afterAutospacing="0" w:line="240" w:lineRule="exact"/>
        <w:rPr>
          <w:rFonts w:ascii="Arial" w:hAnsi="Arial" w:cs="Arial"/>
          <w:b/>
        </w:rPr>
      </w:pPr>
      <w:r w:rsidRPr="003538D5">
        <w:rPr>
          <w:rFonts w:ascii="Arial" w:eastAsia="Times New Roman" w:hAnsi="Arial" w:cs="Arial"/>
        </w:rPr>
        <w:t>Program ma na celu tworzenie spójnego systemu działań ograniczających skutki nadużywania alkoholu i używania narkotyków oraz realizację profilaktyki zmierzającej do zapobiegania powstawaniu nowych problemów i uzależnień z tym związanych na terenie gminy Jarocin</w:t>
      </w:r>
      <w:r w:rsidRPr="003538D5">
        <w:rPr>
          <w:rFonts w:ascii="Arial" w:eastAsia="Times New Roman" w:hAnsi="Arial" w:cs="Arial"/>
          <w:b/>
        </w:rPr>
        <w:t>.</w:t>
      </w:r>
      <w:r w:rsidRPr="003538D5">
        <w:rPr>
          <w:rFonts w:ascii="Arial" w:eastAsia="Times New Roman" w:hAnsi="Arial" w:cs="Arial"/>
        </w:rPr>
        <w:t xml:space="preserve"> Program wyznacza główne kierunki działań mających na celu rozwiązywanie problemów uzależnień określonych między innymi w Narodowym Programie Zdrowia. Elementem gminnego programu profilaktyki są również zadania związane z przeciwdziałani</w:t>
      </w:r>
      <w:r w:rsidR="00B43E3D" w:rsidRPr="003538D5">
        <w:rPr>
          <w:rFonts w:ascii="Arial" w:eastAsia="Times New Roman" w:hAnsi="Arial" w:cs="Arial"/>
        </w:rPr>
        <w:t>em uzależnieniom behawioralnym.</w:t>
      </w:r>
    </w:p>
    <w:p w:rsidR="00B76FB7" w:rsidRPr="003538D5" w:rsidRDefault="00B76FB7" w:rsidP="003538D5">
      <w:pPr>
        <w:spacing w:after="240" w:line="240" w:lineRule="exact"/>
        <w:rPr>
          <w:rFonts w:ascii="Arial" w:eastAsia="Times New Roman" w:hAnsi="Arial" w:cs="Arial"/>
        </w:rPr>
      </w:pPr>
      <w:r w:rsidRPr="003538D5">
        <w:rPr>
          <w:rFonts w:ascii="Arial" w:eastAsia="Times New Roman" w:hAnsi="Arial" w:cs="Arial"/>
        </w:rPr>
        <w:t>Źródłem finansowania zadań Gminnego Programu Profilaktyki i Rozwiązywanie Problemów Alkoholowych oraz Przeciwdziałania Narkomanii w gminie, są środki finansowe budżetu gminy stanowiące dochody z tytułu opłat za korzystanie z wydanych, ważnych zezwoleń na sprzedaż napojów alkoholowych. Zadania Programu mogą być finansowane również z wpływów przekazanych zgodnie z art.9</w:t>
      </w:r>
      <w:r w:rsidRPr="003538D5">
        <w:rPr>
          <w:rFonts w:ascii="Arial" w:eastAsia="Times New Roman" w:hAnsi="Arial" w:cs="Arial"/>
          <w:vertAlign w:val="superscript"/>
        </w:rPr>
        <w:t>2</w:t>
      </w:r>
      <w:r w:rsidRPr="003538D5">
        <w:rPr>
          <w:rFonts w:ascii="Arial" w:eastAsia="Times New Roman" w:hAnsi="Arial" w:cs="Arial"/>
        </w:rPr>
        <w:t xml:space="preserve"> ust.19 i 20 ustawy przez Pierwszy Urząd Skarbowy w Bydgoszczy, pochodzących z podatku od sprzedaży tzw</w:t>
      </w:r>
      <w:r w:rsidR="00B43E3D" w:rsidRPr="003538D5">
        <w:rPr>
          <w:rFonts w:ascii="Arial" w:eastAsia="Times New Roman" w:hAnsi="Arial" w:cs="Arial"/>
        </w:rPr>
        <w:t>. „małpek”.</w:t>
      </w:r>
    </w:p>
    <w:p w:rsidR="00CF0FD4" w:rsidRPr="003538D5" w:rsidRDefault="00B76FB7" w:rsidP="003538D5">
      <w:pPr>
        <w:spacing w:after="240" w:line="240" w:lineRule="exact"/>
        <w:rPr>
          <w:rFonts w:ascii="Arial" w:eastAsia="Times New Roman" w:hAnsi="Arial" w:cs="Arial"/>
        </w:rPr>
      </w:pPr>
      <w:r w:rsidRPr="003538D5">
        <w:rPr>
          <w:rFonts w:ascii="Arial" w:eastAsia="Times New Roman" w:hAnsi="Arial" w:cs="Arial"/>
        </w:rPr>
        <w:t>Niniejszy Program adresowany jest do wszystkich grup społecznych w jakikolwiek sposób związanych z pr</w:t>
      </w:r>
      <w:r w:rsidR="003020A0" w:rsidRPr="003538D5">
        <w:rPr>
          <w:rFonts w:ascii="Arial" w:eastAsia="Times New Roman" w:hAnsi="Arial" w:cs="Arial"/>
        </w:rPr>
        <w:t>oblemem alkoholowym i narkomanią</w:t>
      </w:r>
      <w:r w:rsidRPr="003538D5">
        <w:rPr>
          <w:rFonts w:ascii="Arial" w:eastAsia="Times New Roman" w:hAnsi="Arial" w:cs="Arial"/>
        </w:rPr>
        <w:t>, bądź zagrożonych prawdopodobieństwem jego wystąpienia. Sposoby realizacji zadań określonych w Programie dostosowane są do zdiagnozowanych potrzeb i możliwości ich realizowania w oparciu o posiadane zasoby instytucjonalne i osobowe.</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220953" w:rsidRPr="003538D5">
        <w:rPr>
          <w:rFonts w:ascii="Arial" w:hAnsi="Arial" w:cs="Arial"/>
          <w:b/>
        </w:rPr>
        <w:t xml:space="preserve"> Nr XIV.107.2025</w:t>
      </w:r>
      <w:r w:rsidR="00220953" w:rsidRPr="003538D5">
        <w:rPr>
          <w:rFonts w:ascii="Arial" w:hAnsi="Arial" w:cs="Arial"/>
        </w:rPr>
        <w:t xml:space="preserve"> </w:t>
      </w:r>
      <w:r w:rsidR="00FD1AA7" w:rsidRPr="003538D5">
        <w:rPr>
          <w:rFonts w:ascii="Arial" w:hAnsi="Arial" w:cs="Arial"/>
        </w:rPr>
        <w:t xml:space="preserve">w sprawie przyjęcia Gminnego Programu Profilaktyki i Rozwiązywania Problemów Alkoholowych oraz Przeciwdziałania </w:t>
      </w:r>
      <w:r w:rsidR="00B43E3D" w:rsidRPr="003538D5">
        <w:rPr>
          <w:rFonts w:ascii="Arial" w:hAnsi="Arial" w:cs="Arial"/>
        </w:rPr>
        <w:t>Narkomanii na lata 2026-2027.</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12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235818"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235818" w:rsidRPr="003538D5">
        <w:rPr>
          <w:rFonts w:ascii="Arial" w:hAnsi="Arial" w:cs="Arial"/>
        </w:rPr>
        <w:t>.</w:t>
      </w:r>
    </w:p>
    <w:p w:rsidR="003A0A23" w:rsidRPr="003538D5" w:rsidRDefault="003A0A23" w:rsidP="003538D5">
      <w:pPr>
        <w:spacing w:after="240" w:line="240" w:lineRule="exact"/>
        <w:rPr>
          <w:rFonts w:ascii="Arial" w:eastAsia="Times New Roman" w:hAnsi="Arial" w:cs="Arial"/>
        </w:rPr>
      </w:pPr>
      <w:r w:rsidRPr="003538D5">
        <w:rPr>
          <w:rFonts w:ascii="Arial" w:eastAsia="Times New Roman" w:hAnsi="Arial" w:cs="Arial"/>
        </w:rPr>
        <w:t xml:space="preserve">Następnie Przewodnicząca Rady Gminy zarządziła </w:t>
      </w:r>
      <w:r w:rsidR="00B43E3D" w:rsidRPr="003538D5">
        <w:rPr>
          <w:rFonts w:ascii="Arial" w:eastAsia="Times New Roman" w:hAnsi="Arial" w:cs="Arial"/>
        </w:rPr>
        <w:t>przerwę, która trwała 21 minut.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d) zmieniająca uchwałę w sprawie zasad udzielania spółkom wodnym dotacji celowych z budżetu Gminy Jarocin, trybu postępowania w sprawie udzielania dotacji i sposób je</w:t>
      </w:r>
      <w:r w:rsidR="00E3423C" w:rsidRPr="003538D5">
        <w:rPr>
          <w:rFonts w:ascii="Arial" w:hAnsi="Arial" w:cs="Arial"/>
          <w:b/>
        </w:rPr>
        <w:t>j rozliczania</w:t>
      </w:r>
      <w:r w:rsidR="00EB5581" w:rsidRPr="003538D5">
        <w:rPr>
          <w:rFonts w:ascii="Arial" w:hAnsi="Arial" w:cs="Arial"/>
          <w:b/>
        </w:rPr>
        <w:t xml:space="preserve"> </w:t>
      </w:r>
      <w:r w:rsidR="00EB5581" w:rsidRPr="003538D5">
        <w:rPr>
          <w:rFonts w:ascii="Arial" w:hAnsi="Arial" w:cs="Arial"/>
        </w:rPr>
        <w:t>/projekt uchwały w załączeniu/.</w:t>
      </w:r>
    </w:p>
    <w:p w:rsidR="00B665CD" w:rsidRPr="003538D5" w:rsidRDefault="00B665CD" w:rsidP="003538D5">
      <w:pPr>
        <w:pStyle w:val="NormalnyWeb"/>
        <w:spacing w:after="240"/>
        <w:rPr>
          <w:rFonts w:ascii="Arial" w:hAnsi="Arial" w:cs="Arial"/>
        </w:rPr>
      </w:pPr>
      <w:r w:rsidRPr="003538D5">
        <w:rPr>
          <w:rFonts w:ascii="Arial" w:hAnsi="Arial" w:cs="Arial"/>
          <w:b/>
        </w:rPr>
        <w:t>Sekretarz Gminy</w:t>
      </w:r>
      <w:r w:rsidR="00532C92" w:rsidRPr="003538D5">
        <w:rPr>
          <w:rFonts w:ascii="Arial" w:hAnsi="Arial" w:cs="Arial"/>
        </w:rPr>
        <w:t xml:space="preserve"> poinformowała, że </w:t>
      </w:r>
      <w:r w:rsidRPr="003538D5">
        <w:rPr>
          <w:rFonts w:ascii="Arial" w:hAnsi="Arial" w:cs="Arial"/>
        </w:rPr>
        <w:t xml:space="preserve">przedmiotowy projekt uchwały zakłada zmianę wysokości dotacji, która nie może przekroczyć 85% kosztów zadania </w:t>
      </w:r>
      <w:r w:rsidR="003A0A23" w:rsidRPr="003538D5">
        <w:rPr>
          <w:rFonts w:ascii="Arial" w:hAnsi="Arial" w:cs="Arial"/>
        </w:rPr>
        <w:t>a zarazem</w:t>
      </w:r>
      <w:r w:rsidRPr="003538D5">
        <w:rPr>
          <w:rFonts w:ascii="Arial" w:hAnsi="Arial" w:cs="Arial"/>
        </w:rPr>
        <w:t xml:space="preserve"> nie może być wyższa niż 60.000,00 zł. Pozostałe zapisy w niniejszej uchwale dotyczą programów pomocowych przewidujących udzielanie pomocy de minimis w rozumieniu rozporządzenia Komisji (UE) 2023/2831 z dnia 13 grudnia 2023 r. w sprawie stosowania art. 107 i 108 Traktatu o funkcjonowaniu Unii Europejskiej do pomocy de minimis, w związku z czym należy dostosować zapisy uchwały do obecnie obowiązujących przepisów ustawy z dnia 30 kwietnia 2004 r. o postępowaniu w sprawach dotyczących pomocy publicznej.</w:t>
      </w:r>
    </w:p>
    <w:p w:rsidR="00532C92" w:rsidRPr="003538D5" w:rsidRDefault="00532C92" w:rsidP="003538D5">
      <w:pPr>
        <w:pStyle w:val="NormalnyWeb"/>
        <w:spacing w:before="0" w:beforeAutospacing="0" w:after="240" w:afterAutospacing="0"/>
        <w:rPr>
          <w:rFonts w:ascii="Arial" w:hAnsi="Arial" w:cs="Arial"/>
        </w:rPr>
      </w:pPr>
      <w:r w:rsidRPr="003538D5">
        <w:rPr>
          <w:rFonts w:ascii="Arial" w:hAnsi="Arial" w:cs="Arial"/>
        </w:rPr>
        <w:t>Projekt uchwały został zaopiniowany przez Ministra Rolnictwa i Rozwoju Wsi oraz Urząd Ochrony Konkurencji i Konsumentów.</w:t>
      </w:r>
    </w:p>
    <w:p w:rsidR="00B665CD" w:rsidRPr="003538D5" w:rsidRDefault="00B665CD" w:rsidP="003538D5">
      <w:pPr>
        <w:pStyle w:val="NormalnyWeb"/>
        <w:spacing w:before="0" w:beforeAutospacing="0" w:after="240" w:afterAutospacing="0"/>
        <w:rPr>
          <w:rFonts w:ascii="Arial" w:hAnsi="Arial" w:cs="Arial"/>
          <w:b/>
        </w:rPr>
      </w:pPr>
      <w:r w:rsidRPr="003538D5">
        <w:rPr>
          <w:rFonts w:ascii="Arial" w:hAnsi="Arial" w:cs="Arial"/>
        </w:rPr>
        <w:t xml:space="preserve">Następnie udzielono głosu </w:t>
      </w:r>
      <w:r w:rsidRPr="003538D5">
        <w:rPr>
          <w:rFonts w:ascii="Arial" w:hAnsi="Arial" w:cs="Arial"/>
          <w:b/>
        </w:rPr>
        <w:t>Panu Józefowi Walcz</w:t>
      </w:r>
      <w:r w:rsidR="00B43E3D" w:rsidRPr="003538D5">
        <w:rPr>
          <w:rFonts w:ascii="Arial" w:hAnsi="Arial" w:cs="Arial"/>
          <w:b/>
        </w:rPr>
        <w:t>ak – Prezesowi GSW w Jarocinie.</w:t>
      </w:r>
    </w:p>
    <w:p w:rsidR="003A0A23" w:rsidRPr="003538D5" w:rsidRDefault="00C75507" w:rsidP="003538D5">
      <w:pPr>
        <w:pStyle w:val="NormalnyWeb"/>
        <w:spacing w:before="0" w:beforeAutospacing="0" w:after="240" w:afterAutospacing="0"/>
        <w:rPr>
          <w:rFonts w:ascii="Arial" w:hAnsi="Arial" w:cs="Arial"/>
        </w:rPr>
      </w:pPr>
      <w:r w:rsidRPr="003538D5">
        <w:rPr>
          <w:rFonts w:ascii="Arial" w:hAnsi="Arial" w:cs="Arial"/>
        </w:rPr>
        <w:t>Prezes Gminnej Spółki Wodnej poinformował, że pomimo panującej w mijającym roku suszy, zrealizowano prace konserwacyjne na rowach melioracyjnych na łącznej długości ponad 10 km. Jednocześnie zaznaczył, że w listopadzie odnotowano miejscowe wybicia wody, które powodowały utrudnienia w codziennym życiu mieszkańców</w:t>
      </w:r>
      <w:r w:rsidR="00B43E3D" w:rsidRPr="003538D5">
        <w:rPr>
          <w:rFonts w:ascii="Arial" w:hAnsi="Arial" w:cs="Arial"/>
        </w:rPr>
        <w:t>.</w:t>
      </w:r>
    </w:p>
    <w:p w:rsidR="00BA2D94" w:rsidRPr="003538D5" w:rsidRDefault="003A0A23" w:rsidP="003538D5">
      <w:pPr>
        <w:pStyle w:val="NormalnyWeb"/>
        <w:spacing w:before="0" w:beforeAutospacing="0" w:after="240" w:afterAutospacing="0"/>
        <w:rPr>
          <w:rFonts w:ascii="Arial" w:hAnsi="Arial" w:cs="Arial"/>
        </w:rPr>
      </w:pPr>
      <w:r w:rsidRPr="003538D5">
        <w:rPr>
          <w:rFonts w:ascii="Arial" w:hAnsi="Arial" w:cs="Arial"/>
        </w:rPr>
        <w:t>Nadmienił, iż GSW jest finansowana</w:t>
      </w:r>
      <w:r w:rsidR="00BA2D94" w:rsidRPr="003538D5">
        <w:rPr>
          <w:rFonts w:ascii="Arial" w:hAnsi="Arial" w:cs="Arial"/>
        </w:rPr>
        <w:t xml:space="preserve"> </w:t>
      </w:r>
      <w:r w:rsidRPr="003538D5">
        <w:rPr>
          <w:rFonts w:ascii="Arial" w:hAnsi="Arial" w:cs="Arial"/>
        </w:rPr>
        <w:t xml:space="preserve">ze </w:t>
      </w:r>
      <w:r w:rsidR="00BA2D94" w:rsidRPr="003538D5">
        <w:rPr>
          <w:rFonts w:ascii="Arial" w:hAnsi="Arial" w:cs="Arial"/>
        </w:rPr>
        <w:t xml:space="preserve">składek członkowskich, dotacji z Urzędu Gminy Jarocin oraz dotacji z Urzędu Wojewódzkiego. </w:t>
      </w:r>
      <w:r w:rsidR="00C75507" w:rsidRPr="003538D5">
        <w:rPr>
          <w:rFonts w:ascii="Arial" w:hAnsi="Arial" w:cs="Arial"/>
        </w:rPr>
        <w:t>Dodał, że efektywność działań spółki zależy od środków finansowych, jakimi może dysponować i podkreślił, że w przypadku braku wsparcia ze strony gminy realna wartości nieruchomości prywatnyc</w:t>
      </w:r>
      <w:r w:rsidR="00841C6F" w:rsidRPr="003538D5">
        <w:rPr>
          <w:rFonts w:ascii="Arial" w:hAnsi="Arial" w:cs="Arial"/>
        </w:rPr>
        <w:t>h może ulec znacznemu obniżeniu</w:t>
      </w:r>
      <w:r w:rsidR="00B43E3D" w:rsidRPr="003538D5">
        <w:rPr>
          <w:rFonts w:ascii="Arial" w:hAnsi="Arial" w:cs="Arial"/>
        </w:rPr>
        <w:t>.</w:t>
      </w:r>
    </w:p>
    <w:p w:rsidR="003A0A23" w:rsidRPr="003538D5" w:rsidRDefault="003A0A23" w:rsidP="003538D5">
      <w:pPr>
        <w:pStyle w:val="NormalnyWeb"/>
        <w:spacing w:before="0" w:beforeAutospacing="0" w:after="240" w:afterAutospacing="0"/>
        <w:rPr>
          <w:rFonts w:ascii="Arial" w:hAnsi="Arial" w:cs="Arial"/>
        </w:rPr>
      </w:pPr>
      <w:r w:rsidRPr="003538D5">
        <w:rPr>
          <w:rFonts w:ascii="Arial" w:hAnsi="Arial" w:cs="Arial"/>
        </w:rPr>
        <w:t>Następnie Prze</w:t>
      </w:r>
      <w:r w:rsidR="00841C6F" w:rsidRPr="003538D5">
        <w:rPr>
          <w:rFonts w:ascii="Arial" w:hAnsi="Arial" w:cs="Arial"/>
        </w:rPr>
        <w:t>wodnicząca Rady Gminy poprosiła</w:t>
      </w:r>
      <w:r w:rsidR="005A41F0" w:rsidRPr="003538D5">
        <w:rPr>
          <w:rFonts w:ascii="Arial" w:hAnsi="Arial" w:cs="Arial"/>
        </w:rPr>
        <w:t xml:space="preserve"> Przewodniczących Komisji stałych o przedstawienie</w:t>
      </w:r>
      <w:r w:rsidR="00C75507" w:rsidRPr="003538D5">
        <w:rPr>
          <w:rFonts w:ascii="Arial" w:hAnsi="Arial" w:cs="Arial"/>
        </w:rPr>
        <w:t xml:space="preserve"> opinii</w:t>
      </w:r>
      <w:r w:rsidRPr="003538D5">
        <w:rPr>
          <w:rFonts w:ascii="Arial" w:hAnsi="Arial" w:cs="Arial"/>
        </w:rPr>
        <w:t xml:space="preserve"> </w:t>
      </w:r>
      <w:r w:rsidR="005A41F0" w:rsidRPr="003538D5">
        <w:rPr>
          <w:rFonts w:ascii="Arial" w:hAnsi="Arial" w:cs="Arial"/>
        </w:rPr>
        <w:t>dotyczących projektu uchwały</w:t>
      </w:r>
      <w:r w:rsidRPr="003538D5">
        <w:rPr>
          <w:rFonts w:ascii="Arial" w:hAnsi="Arial" w:cs="Arial"/>
        </w:rPr>
        <w:t>.</w:t>
      </w:r>
    </w:p>
    <w:p w:rsidR="003A0A23" w:rsidRPr="003538D5" w:rsidRDefault="003A0A23" w:rsidP="003538D5">
      <w:pPr>
        <w:spacing w:after="240"/>
        <w:rPr>
          <w:rFonts w:ascii="Arial" w:hAnsi="Arial" w:cs="Arial"/>
          <w:b/>
        </w:rPr>
      </w:pPr>
      <w:r w:rsidRPr="003538D5">
        <w:rPr>
          <w:rFonts w:ascii="Arial" w:hAnsi="Arial" w:cs="Arial"/>
        </w:rPr>
        <w:t xml:space="preserve">Komisja RGBiF </w:t>
      </w:r>
      <w:r w:rsidR="005A41F0" w:rsidRPr="003538D5">
        <w:rPr>
          <w:rFonts w:ascii="Arial" w:hAnsi="Arial" w:cs="Arial"/>
        </w:rPr>
        <w:t xml:space="preserve">zaopiniowała projekt negatywnie, a </w:t>
      </w:r>
      <w:r w:rsidR="000355E5" w:rsidRPr="003538D5">
        <w:rPr>
          <w:rFonts w:ascii="Arial" w:hAnsi="Arial" w:cs="Arial"/>
        </w:rPr>
        <w:t xml:space="preserve">wyniki głosowania </w:t>
      </w:r>
      <w:r w:rsidR="00841C6F" w:rsidRPr="003538D5">
        <w:rPr>
          <w:rFonts w:ascii="Arial" w:hAnsi="Arial" w:cs="Arial"/>
        </w:rPr>
        <w:t xml:space="preserve">na posiedzeniu komisji z dn. 29.12.2025 r. </w:t>
      </w:r>
      <w:r w:rsidR="000355E5" w:rsidRPr="003538D5">
        <w:rPr>
          <w:rFonts w:ascii="Arial" w:hAnsi="Arial" w:cs="Arial"/>
        </w:rPr>
        <w:t>w sprawie ww. projektu uchwały</w:t>
      </w:r>
      <w:r w:rsidR="00841C6F" w:rsidRPr="003538D5">
        <w:rPr>
          <w:rFonts w:ascii="Arial" w:hAnsi="Arial" w:cs="Arial"/>
        </w:rPr>
        <w:t xml:space="preserve"> przedstawiły się następująco:</w:t>
      </w:r>
      <w:r w:rsidR="000355E5" w:rsidRPr="003538D5">
        <w:rPr>
          <w:rFonts w:ascii="Arial" w:hAnsi="Arial" w:cs="Arial"/>
        </w:rPr>
        <w:t xml:space="preserve"> </w:t>
      </w:r>
      <w:r w:rsidR="000355E5" w:rsidRPr="003538D5">
        <w:rPr>
          <w:rFonts w:ascii="Arial" w:eastAsia="Times New Roman" w:hAnsi="Arial" w:cs="Arial"/>
        </w:rPr>
        <w:t>ZA: 4, PRZECIW: 2, WSTRZYMUJĘ SIĘ: 1, BRAK GŁOSU: 0, NIEOBECNI: 0</w:t>
      </w:r>
      <w:r w:rsidR="00841C6F" w:rsidRPr="003538D5">
        <w:rPr>
          <w:rFonts w:ascii="Arial" w:eastAsia="Times New Roman" w:hAnsi="Arial" w:cs="Arial"/>
        </w:rPr>
        <w:t>.</w:t>
      </w:r>
    </w:p>
    <w:p w:rsidR="003A0A23" w:rsidRPr="003538D5" w:rsidRDefault="00C03EB8" w:rsidP="000E33C2">
      <w:pPr>
        <w:spacing w:after="480"/>
        <w:rPr>
          <w:rFonts w:ascii="Arial" w:eastAsia="Times New Roman" w:hAnsi="Arial" w:cs="Arial"/>
        </w:rPr>
      </w:pPr>
      <w:r w:rsidRPr="003538D5">
        <w:rPr>
          <w:rFonts w:ascii="Arial" w:hAnsi="Arial" w:cs="Arial"/>
        </w:rPr>
        <w:t>W</w:t>
      </w:r>
      <w:r w:rsidR="000355E5" w:rsidRPr="003538D5">
        <w:rPr>
          <w:rFonts w:ascii="Arial" w:hAnsi="Arial" w:cs="Arial"/>
        </w:rPr>
        <w:t xml:space="preserve">yniki głosowania w sprawie zaopiniowania ww. projektu uchwały </w:t>
      </w:r>
      <w:r w:rsidRPr="003538D5">
        <w:rPr>
          <w:rFonts w:ascii="Arial" w:hAnsi="Arial" w:cs="Arial"/>
        </w:rPr>
        <w:t xml:space="preserve">przez Komisję OKiS </w:t>
      </w:r>
      <w:r w:rsidR="000355E5" w:rsidRPr="003538D5">
        <w:rPr>
          <w:rFonts w:ascii="Arial" w:hAnsi="Arial" w:cs="Arial"/>
        </w:rPr>
        <w:t>z  dn. 29.12.2025 r.</w:t>
      </w:r>
      <w:r w:rsidRPr="003538D5">
        <w:rPr>
          <w:rFonts w:ascii="Arial" w:hAnsi="Arial" w:cs="Arial"/>
        </w:rPr>
        <w:t xml:space="preserve"> przedstawiły się następująco</w:t>
      </w:r>
      <w:r w:rsidR="000355E5" w:rsidRPr="003538D5">
        <w:rPr>
          <w:rFonts w:ascii="Arial" w:hAnsi="Arial" w:cs="Arial"/>
        </w:rPr>
        <w:t xml:space="preserve">: </w:t>
      </w:r>
      <w:r w:rsidR="000355E5" w:rsidRPr="003538D5">
        <w:rPr>
          <w:rFonts w:ascii="Arial" w:eastAsia="Times New Roman" w:hAnsi="Arial" w:cs="Arial"/>
        </w:rPr>
        <w:t>ZA: 3, PRZECIW: 3, WSTRZYMUJĘ SIĘ: 1, BRAK GŁOSU: 0, NIEOBECNI: 0</w:t>
      </w:r>
      <w:r w:rsidR="004F0A97" w:rsidRPr="003538D5">
        <w:rPr>
          <w:rFonts w:ascii="Arial" w:eastAsia="Times New Roman" w:hAnsi="Arial" w:cs="Arial"/>
        </w:rPr>
        <w:t>.</w:t>
      </w:r>
    </w:p>
    <w:p w:rsidR="000355E5" w:rsidRPr="003538D5" w:rsidRDefault="000355E5" w:rsidP="000E33C2">
      <w:pPr>
        <w:pStyle w:val="NormalnyWeb"/>
        <w:spacing w:before="0" w:beforeAutospacing="0" w:after="600" w:afterAutospacing="0"/>
        <w:rPr>
          <w:rFonts w:ascii="Arial" w:hAnsi="Arial" w:cs="Arial"/>
          <w:b/>
        </w:rPr>
      </w:pPr>
      <w:r w:rsidRPr="003538D5">
        <w:rPr>
          <w:rFonts w:ascii="Arial" w:eastAsia="Times New Roman" w:hAnsi="Arial" w:cs="Arial"/>
        </w:rPr>
        <w:t xml:space="preserve">Wobec braku dalszej dyskusji Przewodnicząca Rady Gminy poprosiła o oddanie głosu nad projektem uchwały dotyczącym </w:t>
      </w:r>
      <w:r w:rsidRPr="003538D5">
        <w:rPr>
          <w:rFonts w:ascii="Arial" w:hAnsi="Arial" w:cs="Arial"/>
        </w:rPr>
        <w:t>zasad udzielania spółkom wodnym dotacji celowych z budżetu Gminy Jarocin, trybu postępowania w sprawie udzielania dotacji i sposób jej rozliczania.</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rPr>
        <w:t>Uchwały</w:t>
      </w:r>
      <w:r w:rsidR="00220953" w:rsidRPr="003538D5">
        <w:rPr>
          <w:rFonts w:ascii="Arial" w:hAnsi="Arial" w:cs="Arial"/>
        </w:rPr>
        <w:t xml:space="preserve"> </w:t>
      </w:r>
      <w:r w:rsidRPr="003538D5">
        <w:rPr>
          <w:rFonts w:ascii="Arial" w:hAnsi="Arial" w:cs="Arial"/>
        </w:rPr>
        <w:t>zmieniającej</w:t>
      </w:r>
      <w:r w:rsidR="00FD1AA7" w:rsidRPr="003538D5">
        <w:rPr>
          <w:rFonts w:ascii="Arial" w:hAnsi="Arial" w:cs="Arial"/>
        </w:rPr>
        <w:t xml:space="preserve"> uchwałę w sprawie zasad udzielania spółkom wodnym dotacji celowych z budżetu Gminy Jarocin, trybu postępowania w sprawie udzielania dota</w:t>
      </w:r>
      <w:r w:rsidR="00B43E3D" w:rsidRPr="003538D5">
        <w:rPr>
          <w:rFonts w:ascii="Arial" w:hAnsi="Arial" w:cs="Arial"/>
        </w:rPr>
        <w:t>cji i sposób jej rozliczania.</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7, PRZECIW: 7, WSTRZYMUJĘ SIĘ: </w:t>
      </w:r>
      <w:r w:rsidR="00E3423C" w:rsidRPr="003538D5">
        <w:rPr>
          <w:rFonts w:ascii="Arial" w:hAnsi="Arial" w:cs="Arial"/>
        </w:rPr>
        <w:t>1, BRAK GŁOSU: 0, NIEOBECNI: 0</w:t>
      </w:r>
      <w:r w:rsidR="00873715"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(7)</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rPr>
        <w:t>Justyna Kłodnicka, Justyna Kubasiewicz, Aniela Olszówka, Krystyna Serafin, Grzegorz Sm</w:t>
      </w:r>
      <w:r w:rsidR="00E3423C" w:rsidRPr="003538D5">
        <w:rPr>
          <w:rFonts w:ascii="Arial" w:hAnsi="Arial" w:cs="Arial"/>
        </w:rPr>
        <w:t>utek, Iwona Smutek, Łukasz Wala</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PRZECIW (7)</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rPr>
        <w:t>Dorota Mińko, Łukasz Pawłowski, Monika Sabat, Sylwia Sku</w:t>
      </w:r>
      <w:r w:rsidR="00E3423C" w:rsidRPr="003538D5">
        <w:rPr>
          <w:rFonts w:ascii="Arial" w:hAnsi="Arial" w:cs="Arial"/>
        </w:rPr>
        <w:t>ra, Agnieszka Słomiany,</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rPr>
        <w:t>Tom</w:t>
      </w:r>
      <w:r w:rsidR="00E3423C" w:rsidRPr="003538D5">
        <w:rPr>
          <w:rFonts w:ascii="Arial" w:hAnsi="Arial" w:cs="Arial"/>
        </w:rPr>
        <w:t>asz Szczębara, Jolanta Wołoszyn</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WSTRZYMUJĘ SIĘ (1)</w:t>
      </w:r>
    </w:p>
    <w:p w:rsidR="00E3423C" w:rsidRPr="003538D5" w:rsidRDefault="00E3423C" w:rsidP="003538D5">
      <w:pPr>
        <w:pStyle w:val="NormalnyWeb"/>
        <w:spacing w:before="0" w:beforeAutospacing="0" w:after="240" w:afterAutospacing="0"/>
        <w:rPr>
          <w:rFonts w:ascii="Arial" w:hAnsi="Arial" w:cs="Arial"/>
        </w:rPr>
      </w:pPr>
      <w:r w:rsidRPr="003538D5">
        <w:rPr>
          <w:rFonts w:ascii="Arial" w:hAnsi="Arial" w:cs="Arial"/>
        </w:rPr>
        <w:t>Monika Brzozowska</w:t>
      </w:r>
    </w:p>
    <w:p w:rsidR="00220953" w:rsidRPr="003538D5" w:rsidRDefault="00EC0496" w:rsidP="003538D5">
      <w:pPr>
        <w:pStyle w:val="NormalnyWeb"/>
        <w:spacing w:before="0" w:beforeAutospacing="0" w:after="0" w:afterAutospacing="0"/>
        <w:rPr>
          <w:rFonts w:ascii="Arial" w:hAnsi="Arial" w:cs="Arial"/>
          <w:b/>
          <w:u w:val="double"/>
        </w:rPr>
      </w:pPr>
      <w:r w:rsidRPr="003538D5">
        <w:rPr>
          <w:rFonts w:ascii="Arial" w:hAnsi="Arial" w:cs="Arial"/>
          <w:b/>
          <w:u w:val="double"/>
        </w:rPr>
        <w:t>Uchwała nie otrzymała wymaganej</w:t>
      </w:r>
      <w:r w:rsidR="00220953" w:rsidRPr="003538D5">
        <w:rPr>
          <w:rFonts w:ascii="Arial" w:hAnsi="Arial" w:cs="Arial"/>
          <w:b/>
          <w:u w:val="double"/>
        </w:rPr>
        <w:t xml:space="preserve"> większości głosów „ZA” w związku </w:t>
      </w:r>
    </w:p>
    <w:p w:rsidR="00220953" w:rsidRPr="003538D5" w:rsidRDefault="00220953" w:rsidP="003538D5">
      <w:pPr>
        <w:pStyle w:val="NormalnyWeb"/>
        <w:spacing w:before="0" w:beforeAutospacing="0" w:after="240" w:afterAutospacing="0"/>
        <w:rPr>
          <w:rFonts w:ascii="Arial" w:hAnsi="Arial" w:cs="Arial"/>
          <w:b/>
          <w:u w:val="double"/>
        </w:rPr>
      </w:pPr>
      <w:r w:rsidRPr="003538D5">
        <w:rPr>
          <w:rFonts w:ascii="Arial" w:hAnsi="Arial" w:cs="Arial"/>
          <w:b/>
          <w:u w:val="double"/>
        </w:rPr>
        <w:t xml:space="preserve">z czym nie została podjęta. </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e) zmieniająca uchwałę w sprawie wzoru deklaracji o wysokości opłaty za gospoda</w:t>
      </w:r>
      <w:r w:rsidR="00E3423C" w:rsidRPr="003538D5">
        <w:rPr>
          <w:rFonts w:ascii="Arial" w:hAnsi="Arial" w:cs="Arial"/>
          <w:b/>
        </w:rPr>
        <w:t>rowanie odpadami komunalnymi</w:t>
      </w:r>
      <w:r w:rsidR="00EB5581" w:rsidRPr="003538D5">
        <w:rPr>
          <w:rFonts w:ascii="Arial" w:hAnsi="Arial" w:cs="Arial"/>
          <w:b/>
        </w:rPr>
        <w:t xml:space="preserve"> </w:t>
      </w:r>
      <w:r w:rsidR="00EB5581" w:rsidRPr="003538D5">
        <w:rPr>
          <w:rFonts w:ascii="Arial" w:hAnsi="Arial" w:cs="Arial"/>
        </w:rPr>
        <w:t>/projekt uchwały w załączeniu/.</w:t>
      </w:r>
    </w:p>
    <w:p w:rsidR="00050F0A" w:rsidRPr="003538D5" w:rsidRDefault="00532C92" w:rsidP="003538D5">
      <w:pPr>
        <w:spacing w:after="480"/>
        <w:rPr>
          <w:rFonts w:ascii="Arial" w:eastAsia="Times New Roman" w:hAnsi="Arial" w:cs="Arial"/>
          <w:kern w:val="3"/>
        </w:rPr>
      </w:pPr>
      <w:r w:rsidRPr="003538D5">
        <w:rPr>
          <w:rFonts w:ascii="Arial" w:eastAsia="Times New Roman" w:hAnsi="Arial" w:cs="Arial"/>
          <w:b/>
          <w:kern w:val="3"/>
        </w:rPr>
        <w:t>Skarbnik Gminy</w:t>
      </w:r>
      <w:r w:rsidRPr="003538D5">
        <w:rPr>
          <w:rFonts w:ascii="Arial" w:eastAsia="Times New Roman" w:hAnsi="Arial" w:cs="Arial"/>
          <w:kern w:val="3"/>
        </w:rPr>
        <w:t xml:space="preserve"> poinformowała, że w</w:t>
      </w:r>
      <w:r w:rsidR="007147D3" w:rsidRPr="003538D5">
        <w:rPr>
          <w:rFonts w:ascii="Arial" w:eastAsia="Times New Roman" w:hAnsi="Arial" w:cs="Arial"/>
          <w:kern w:val="3"/>
        </w:rPr>
        <w:t xml:space="preserve"> </w:t>
      </w:r>
      <w:r w:rsidRPr="003538D5">
        <w:rPr>
          <w:rFonts w:ascii="Arial" w:eastAsia="Times New Roman" w:hAnsi="Arial" w:cs="Arial"/>
          <w:kern w:val="3"/>
        </w:rPr>
        <w:t xml:space="preserve">Uchwale Nr XIV.111.2020 Rady Gminy Jarocin z dnia 9 marca 2020 r. w sprawie wzoru deklaracji o wysokości opłaty za gospodarowanie odpadami komunalnymi, wprowadza się następującą zmianę: </w:t>
      </w:r>
    </w:p>
    <w:p w:rsidR="00532C92" w:rsidRPr="003538D5" w:rsidRDefault="00050F0A" w:rsidP="003538D5">
      <w:pPr>
        <w:rPr>
          <w:rFonts w:ascii="Arial" w:eastAsia="Times New Roman" w:hAnsi="Arial" w:cs="Arial"/>
          <w:kern w:val="3"/>
        </w:rPr>
      </w:pPr>
      <w:r w:rsidRPr="003538D5">
        <w:rPr>
          <w:rFonts w:ascii="Arial" w:eastAsia="Times New Roman" w:hAnsi="Arial" w:cs="Arial"/>
          <w:kern w:val="3"/>
        </w:rPr>
        <w:t>§3 otrzymuje brzmienie:</w:t>
      </w:r>
    </w:p>
    <w:p w:rsidR="00532C92" w:rsidRPr="003538D5" w:rsidRDefault="00532C92" w:rsidP="003538D5">
      <w:pPr>
        <w:rPr>
          <w:rFonts w:ascii="Arial" w:eastAsia="Times New Roman" w:hAnsi="Arial" w:cs="Arial"/>
          <w:b/>
          <w:bCs/>
          <w:kern w:val="3"/>
        </w:rPr>
      </w:pPr>
      <w:r w:rsidRPr="003538D5">
        <w:rPr>
          <w:rFonts w:ascii="Arial" w:eastAsia="Times New Roman" w:hAnsi="Arial" w:cs="Arial"/>
          <w:b/>
          <w:bCs/>
          <w:kern w:val="3"/>
        </w:rPr>
        <w:t>„</w:t>
      </w:r>
      <w:r w:rsidRPr="003538D5">
        <w:rPr>
          <w:rFonts w:ascii="Arial" w:eastAsia="Times New Roman" w:hAnsi="Arial" w:cs="Arial"/>
          <w:kern w:val="3"/>
        </w:rPr>
        <w:t>§3. Określa się warunki i tryb składania deklaracji za pomocą środków komunikacji elektronicznej:</w:t>
      </w:r>
    </w:p>
    <w:p w:rsidR="00532C92" w:rsidRPr="003538D5" w:rsidRDefault="00532C92" w:rsidP="003538D5">
      <w:pPr>
        <w:pStyle w:val="Akapitzlist"/>
        <w:numPr>
          <w:ilvl w:val="0"/>
          <w:numId w:val="1"/>
        </w:numPr>
        <w:rPr>
          <w:rFonts w:ascii="Arial" w:eastAsia="Times New Roman" w:hAnsi="Arial" w:cs="Arial"/>
          <w:kern w:val="3"/>
          <w:sz w:val="24"/>
          <w:szCs w:val="24"/>
          <w:lang w:eastAsia="pl-PL"/>
        </w:rPr>
      </w:pPr>
      <w:r w:rsidRPr="003538D5">
        <w:rPr>
          <w:rFonts w:ascii="Arial" w:eastAsia="Times New Roman" w:hAnsi="Arial" w:cs="Arial"/>
          <w:kern w:val="3"/>
          <w:sz w:val="24"/>
          <w:szCs w:val="24"/>
          <w:lang w:eastAsia="pl-PL"/>
        </w:rPr>
        <w:t>deklaracja przesłana w formie elektronicznej musi być opatrzona bezpiecznym podpisem elektronicznym weryfikowanym za pomocą ważnego kwalifikowanego certyfikatu w rozumieniu ustawy z dnia 5 września 2016 r. o usługach zaufania oraz identyfikacji elektronicznej (Dz.U. z 2024r. poz.1725) lub podpisem potwierdzonym profilem zaufanym elektronicznej Platformy Usług Administracji Publicznej (e-PUAP) w rozumieniu ustawy z dnia 17 lutego 2005 r. o informatyzacji działalności podmiotów realizujących zadania publiczne (Dz.U. z 2025 r. poz.1703), a także może zostać złożona za pośrednictwem usługi e-Doręczeń w rozumieniu ustawy z dnia 18 listopada 2020r. o doręczeniach elektronicznych (Dz. U. z 2024 r. poz. 1045 z późn. zm.);</w:t>
      </w:r>
    </w:p>
    <w:p w:rsidR="00532C92" w:rsidRPr="003538D5" w:rsidRDefault="00532C92" w:rsidP="003538D5">
      <w:pPr>
        <w:pStyle w:val="Akapitzlist"/>
        <w:numPr>
          <w:ilvl w:val="0"/>
          <w:numId w:val="1"/>
        </w:numPr>
        <w:rPr>
          <w:rFonts w:ascii="Arial" w:eastAsia="Times New Roman" w:hAnsi="Arial" w:cs="Arial"/>
          <w:kern w:val="3"/>
          <w:sz w:val="24"/>
          <w:szCs w:val="24"/>
          <w:lang w:eastAsia="pl-PL"/>
        </w:rPr>
      </w:pPr>
      <w:r w:rsidRPr="003538D5">
        <w:rPr>
          <w:rFonts w:ascii="Arial" w:eastAsia="Times New Roman" w:hAnsi="Arial" w:cs="Arial"/>
          <w:kern w:val="3"/>
          <w:sz w:val="24"/>
          <w:szCs w:val="24"/>
          <w:lang w:eastAsia="pl-PL"/>
        </w:rPr>
        <w:t>akceptowane formaty deklaracji: DOC, RTF, ODT, PDF;</w:t>
      </w:r>
    </w:p>
    <w:p w:rsidR="00532C92" w:rsidRPr="003538D5" w:rsidRDefault="00532C92" w:rsidP="003538D5">
      <w:pPr>
        <w:pStyle w:val="Akapitzlist"/>
        <w:numPr>
          <w:ilvl w:val="0"/>
          <w:numId w:val="1"/>
        </w:numPr>
        <w:rPr>
          <w:rFonts w:ascii="Arial" w:eastAsia="Times New Roman" w:hAnsi="Arial" w:cs="Arial"/>
          <w:kern w:val="3"/>
          <w:sz w:val="24"/>
          <w:szCs w:val="24"/>
          <w:lang w:eastAsia="pl-PL"/>
        </w:rPr>
      </w:pPr>
      <w:r w:rsidRPr="003538D5">
        <w:rPr>
          <w:rFonts w:ascii="Arial" w:eastAsia="Times New Roman" w:hAnsi="Arial" w:cs="Arial"/>
          <w:kern w:val="3"/>
          <w:sz w:val="24"/>
          <w:szCs w:val="24"/>
          <w:lang w:eastAsia="pl-PL"/>
        </w:rPr>
        <w:t>układ informacji i powiązań między nimi jest zgodny ze wzorem deklaracji o wysokości opłaty za gospodarowanie odpadami komunalnymi określonym w załączniku nr 1 do niniejszej uchwały;</w:t>
      </w:r>
    </w:p>
    <w:p w:rsidR="00532C92" w:rsidRPr="003538D5" w:rsidRDefault="00532C92" w:rsidP="003538D5">
      <w:pPr>
        <w:pStyle w:val="Akapitzlist"/>
        <w:numPr>
          <w:ilvl w:val="0"/>
          <w:numId w:val="1"/>
        </w:numPr>
        <w:rPr>
          <w:rFonts w:ascii="Arial" w:eastAsia="Times New Roman" w:hAnsi="Arial" w:cs="Arial"/>
          <w:kern w:val="3"/>
          <w:sz w:val="24"/>
          <w:szCs w:val="24"/>
          <w:lang w:eastAsia="pl-PL"/>
        </w:rPr>
      </w:pPr>
      <w:r w:rsidRPr="003538D5">
        <w:rPr>
          <w:rFonts w:ascii="Arial" w:eastAsia="Times New Roman" w:hAnsi="Arial" w:cs="Arial"/>
          <w:kern w:val="3"/>
          <w:sz w:val="24"/>
          <w:szCs w:val="24"/>
          <w:lang w:eastAsia="pl-PL"/>
        </w:rPr>
        <w:t xml:space="preserve">wzór elektronicznej deklaracji i wysokości opłaty za gospodarowanie odpadami komunalnymi składanej przez właścicieli nieruchomości dostępny jest do pobrania na stronie internetowej pod adresem: </w:t>
      </w:r>
      <w:hyperlink r:id="rId8" w:history="1">
        <w:r w:rsidRPr="003538D5">
          <w:rPr>
            <w:rStyle w:val="Hipercze"/>
            <w:rFonts w:ascii="Arial" w:eastAsia="Times New Roman" w:hAnsi="Arial" w:cs="Arial"/>
            <w:color w:val="auto"/>
            <w:kern w:val="3"/>
            <w:sz w:val="24"/>
            <w:szCs w:val="24"/>
            <w:u w:val="none"/>
            <w:lang w:eastAsia="pl-PL"/>
          </w:rPr>
          <w:t>www.jarocin.bip.gov.pl</w:t>
        </w:r>
      </w:hyperlink>
      <w:r w:rsidRPr="003538D5">
        <w:rPr>
          <w:rFonts w:ascii="Arial" w:eastAsia="Times New Roman" w:hAnsi="Arial" w:cs="Arial"/>
          <w:kern w:val="3"/>
          <w:sz w:val="24"/>
          <w:szCs w:val="24"/>
          <w:lang w:eastAsia="pl-PL"/>
        </w:rPr>
        <w:t xml:space="preserve"> oraz </w:t>
      </w:r>
      <w:hyperlink r:id="rId9" w:history="1">
        <w:r w:rsidRPr="003538D5">
          <w:rPr>
            <w:rStyle w:val="Hipercze"/>
            <w:rFonts w:ascii="Arial" w:eastAsia="Times New Roman" w:hAnsi="Arial" w:cs="Arial"/>
            <w:color w:val="auto"/>
            <w:kern w:val="3"/>
            <w:sz w:val="24"/>
            <w:szCs w:val="24"/>
            <w:u w:val="none"/>
            <w:lang w:eastAsia="pl-PL"/>
          </w:rPr>
          <w:t>www.gminajarocin.pl</w:t>
        </w:r>
      </w:hyperlink>
      <w:r w:rsidRPr="003538D5">
        <w:rPr>
          <w:rFonts w:ascii="Arial" w:eastAsia="Times New Roman" w:hAnsi="Arial" w:cs="Arial"/>
          <w:kern w:val="3"/>
          <w:sz w:val="24"/>
          <w:szCs w:val="24"/>
          <w:lang w:eastAsia="pl-P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220953" w:rsidRPr="003538D5">
        <w:rPr>
          <w:rFonts w:ascii="Arial" w:hAnsi="Arial" w:cs="Arial"/>
          <w:b/>
        </w:rPr>
        <w:t xml:space="preserve"> Nr XIV.108.2025</w:t>
      </w:r>
      <w:r w:rsidR="00220953" w:rsidRPr="003538D5">
        <w:rPr>
          <w:rFonts w:ascii="Arial" w:hAnsi="Arial" w:cs="Arial"/>
        </w:rPr>
        <w:t xml:space="preserve"> </w:t>
      </w:r>
      <w:r w:rsidR="00FD1AA7" w:rsidRPr="003538D5">
        <w:rPr>
          <w:rFonts w:ascii="Arial" w:hAnsi="Arial" w:cs="Arial"/>
        </w:rPr>
        <w:t>zmieniająca uchwałę w sprawie wzoru deklaracji o wysokości opłaty za gospoda</w:t>
      </w:r>
      <w:r w:rsidR="00E3423C" w:rsidRPr="003538D5">
        <w:rPr>
          <w:rFonts w:ascii="Arial" w:hAnsi="Arial" w:cs="Arial"/>
        </w:rPr>
        <w:t xml:space="preserve">rowanie odpadami komunalnymi. </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D46FBA"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D46FBA" w:rsidRPr="003538D5">
        <w:rPr>
          <w:rFonts w:ascii="Arial" w:hAnsi="Arial" w:cs="Arial"/>
        </w:rPr>
        <w: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f) w sprawie zm</w:t>
      </w:r>
      <w:r w:rsidR="00E3423C" w:rsidRPr="003538D5">
        <w:rPr>
          <w:rFonts w:ascii="Arial" w:hAnsi="Arial" w:cs="Arial"/>
          <w:b/>
        </w:rPr>
        <w:t>ian w budżecie gminy na 2025</w:t>
      </w:r>
      <w:r w:rsidR="00EB5581" w:rsidRPr="003538D5">
        <w:rPr>
          <w:rFonts w:ascii="Arial" w:hAnsi="Arial" w:cs="Arial"/>
          <w:b/>
        </w:rPr>
        <w:t xml:space="preserve"> </w:t>
      </w:r>
      <w:r w:rsidR="00EB5581" w:rsidRPr="003538D5">
        <w:rPr>
          <w:rFonts w:ascii="Arial" w:hAnsi="Arial" w:cs="Arial"/>
        </w:rPr>
        <w:t>/projekt uchwały w załączeniu/.</w:t>
      </w:r>
    </w:p>
    <w:p w:rsidR="00F04B19" w:rsidRPr="003538D5" w:rsidRDefault="00F04B19" w:rsidP="003538D5">
      <w:pPr>
        <w:spacing w:after="240"/>
        <w:rPr>
          <w:rFonts w:ascii="Arial" w:hAnsi="Arial" w:cs="Arial"/>
        </w:rPr>
      </w:pPr>
      <w:r w:rsidRPr="003538D5">
        <w:rPr>
          <w:rFonts w:ascii="Arial" w:hAnsi="Arial" w:cs="Arial"/>
          <w:b/>
        </w:rPr>
        <w:t>Skarbnik Gminy – Pani Karolina Małek</w:t>
      </w:r>
      <w:r w:rsidRPr="003538D5">
        <w:rPr>
          <w:rFonts w:ascii="Arial" w:hAnsi="Arial" w:cs="Arial"/>
        </w:rPr>
        <w:t xml:space="preserve"> odczytała uchwałę w sprawie zmian w budże</w:t>
      </w:r>
      <w:r w:rsidR="00D46FBA" w:rsidRPr="003538D5">
        <w:rPr>
          <w:rFonts w:ascii="Arial" w:hAnsi="Arial" w:cs="Arial"/>
        </w:rPr>
        <w:t>cie gminy na 2025</w:t>
      </w:r>
      <w:r w:rsidR="00B43E3D" w:rsidRPr="003538D5">
        <w:rPr>
          <w:rFonts w:ascii="Arial" w:hAnsi="Arial" w:cs="Arial"/>
        </w:rPr>
        <w:t xml:space="preserve"> rok.</w:t>
      </w:r>
    </w:p>
    <w:p w:rsidR="00F04B19" w:rsidRPr="003538D5" w:rsidRDefault="00F04B19" w:rsidP="003538D5">
      <w:pPr>
        <w:spacing w:after="240"/>
        <w:rPr>
          <w:rFonts w:ascii="Arial" w:hAnsi="Arial" w:cs="Arial"/>
        </w:rPr>
      </w:pPr>
      <w:r w:rsidRPr="003538D5">
        <w:rPr>
          <w:rFonts w:ascii="Arial" w:hAnsi="Arial" w:cs="Arial"/>
        </w:rPr>
        <w:t xml:space="preserve">Zarówno komisja RGBiF jak i komisja OKiS zaopiniowały na swoich posiedzeniach projekt powyższej uchwały pozytywnie. </w:t>
      </w:r>
    </w:p>
    <w:p w:rsidR="00F04B19" w:rsidRPr="003538D5" w:rsidRDefault="00F04B19" w:rsidP="003538D5">
      <w:pPr>
        <w:pStyle w:val="NormalnyWeb"/>
        <w:spacing w:before="0" w:beforeAutospacing="0" w:after="240" w:afterAutospacing="0"/>
        <w:rPr>
          <w:rFonts w:ascii="Arial" w:hAnsi="Arial" w:cs="Arial"/>
        </w:rPr>
      </w:pPr>
      <w:r w:rsidRPr="003538D5">
        <w:rPr>
          <w:rFonts w:ascii="Arial" w:hAnsi="Arial" w:cs="Arial"/>
        </w:rPr>
        <w:t>W dalszej kolejności Przewodnicząca Rady Gminy poprosiła o zagłosowanie nad projektem uchwały.</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XIV.109.2025</w:t>
      </w:r>
      <w:r w:rsidR="009A02F8" w:rsidRPr="003538D5">
        <w:rPr>
          <w:rFonts w:ascii="Arial" w:hAnsi="Arial" w:cs="Arial"/>
        </w:rPr>
        <w:t xml:space="preserve"> </w:t>
      </w:r>
      <w:r w:rsidR="00FD1AA7" w:rsidRPr="003538D5">
        <w:rPr>
          <w:rFonts w:ascii="Arial" w:hAnsi="Arial" w:cs="Arial"/>
        </w:rPr>
        <w:t>w sprawie zm</w:t>
      </w:r>
      <w:r w:rsidR="00B43E3D" w:rsidRPr="003538D5">
        <w:rPr>
          <w:rFonts w:ascii="Arial" w:hAnsi="Arial" w:cs="Arial"/>
        </w:rPr>
        <w:t>ian w budżecie gminy na 2025.</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ZA: 15, PRZECIW: 0, WSTRZYMUJĘ SIĘ:</w:t>
      </w:r>
      <w:r w:rsidR="00E3423C" w:rsidRPr="003538D5">
        <w:rPr>
          <w:rFonts w:ascii="Arial" w:hAnsi="Arial" w:cs="Arial"/>
        </w:rPr>
        <w:t xml:space="preserve"> 0, BRAK GŁOSU: 0, NIEOBECNI: 0</w:t>
      </w:r>
      <w:r w:rsidR="003A794C"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3A794C" w:rsidRPr="003538D5">
        <w:rPr>
          <w:rFonts w:ascii="Arial" w:hAnsi="Arial" w:cs="Arial"/>
        </w:rPr>
        <w:t>.</w:t>
      </w:r>
    </w:p>
    <w:p w:rsidR="00F04B19"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 xml:space="preserve">g) w sprawie zmiany Wieloletniej Prognozy </w:t>
      </w:r>
      <w:r w:rsidR="00E3423C" w:rsidRPr="003538D5">
        <w:rPr>
          <w:rFonts w:ascii="Arial" w:hAnsi="Arial" w:cs="Arial"/>
          <w:b/>
        </w:rPr>
        <w:t>Finansowej na lata 2025-2030</w:t>
      </w:r>
      <w:r w:rsidR="00EB5581" w:rsidRPr="003538D5">
        <w:rPr>
          <w:rFonts w:ascii="Arial" w:hAnsi="Arial" w:cs="Arial"/>
          <w:b/>
        </w:rPr>
        <w:t xml:space="preserve"> </w:t>
      </w:r>
      <w:r w:rsidR="00EB5581" w:rsidRPr="003538D5">
        <w:rPr>
          <w:rFonts w:ascii="Arial" w:hAnsi="Arial" w:cs="Arial"/>
        </w:rPr>
        <w:t>/projekt uchwały w załączeniu/.</w:t>
      </w:r>
    </w:p>
    <w:p w:rsidR="008B581C" w:rsidRPr="003538D5" w:rsidRDefault="00F04B19" w:rsidP="000E33C2">
      <w:pPr>
        <w:pStyle w:val="NormalnyWeb"/>
        <w:spacing w:before="0" w:beforeAutospacing="0" w:after="480" w:afterAutospacing="0"/>
        <w:rPr>
          <w:rFonts w:ascii="Arial" w:eastAsia="Times New Roman" w:hAnsi="Arial" w:cs="Arial"/>
        </w:rPr>
      </w:pPr>
      <w:r w:rsidRPr="003538D5">
        <w:rPr>
          <w:rFonts w:ascii="Arial" w:eastAsia="Times New Roman" w:hAnsi="Arial" w:cs="Arial"/>
          <w:b/>
        </w:rPr>
        <w:t>Skarbnik Gminy</w:t>
      </w:r>
      <w:r w:rsidRPr="003538D5">
        <w:rPr>
          <w:rFonts w:ascii="Arial" w:eastAsia="Times New Roman" w:hAnsi="Arial" w:cs="Arial"/>
        </w:rPr>
        <w:t xml:space="preserve"> poinformowała, iż w związku ze zmianami planu dochodów i wydatków dokonanymi zarządzeniami Wójta Gminy Jarocin oraz Uchwałą Rady Gminy Jarocin sprawie zmian w budżecie gminy na 2025 rok podjętą na dzisiejszej sesji, określa się Wieloletnią Prognozę Finansową Gminy Jarocin wraz z prognozą długu i spłatą zobowiązań na lata 2025</w:t>
      </w:r>
      <w:r w:rsidR="00B43E3D" w:rsidRPr="003538D5">
        <w:rPr>
          <w:rFonts w:ascii="Arial" w:eastAsia="Times New Roman" w:hAnsi="Arial" w:cs="Arial"/>
        </w:rPr>
        <w:t>-2030.</w:t>
      </w:r>
    </w:p>
    <w:p w:rsidR="00F04B19" w:rsidRPr="003538D5" w:rsidRDefault="008B581C" w:rsidP="000E33C2">
      <w:pPr>
        <w:pStyle w:val="NormalnyWeb"/>
        <w:spacing w:before="0" w:beforeAutospacing="0" w:after="480" w:afterAutospacing="0"/>
        <w:rPr>
          <w:rFonts w:ascii="Arial" w:hAnsi="Arial" w:cs="Arial"/>
        </w:rPr>
      </w:pPr>
      <w:r w:rsidRPr="003538D5">
        <w:rPr>
          <w:rFonts w:ascii="Arial" w:hAnsi="Arial" w:cs="Arial"/>
        </w:rPr>
        <w:t>Komisje stałe zaopiniowały na swoich posiedzeniach projek</w:t>
      </w:r>
      <w:r w:rsidR="008F5EFF" w:rsidRPr="003538D5">
        <w:rPr>
          <w:rFonts w:ascii="Arial" w:hAnsi="Arial" w:cs="Arial"/>
        </w:rPr>
        <w:t>t powyższej uchwały pozytywnie.</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XIV.110.2025</w:t>
      </w:r>
      <w:r w:rsidR="009A02F8" w:rsidRPr="003538D5">
        <w:rPr>
          <w:rFonts w:ascii="Arial" w:hAnsi="Arial" w:cs="Arial"/>
        </w:rPr>
        <w:t xml:space="preserve"> </w:t>
      </w:r>
      <w:r w:rsidR="00FD1AA7" w:rsidRPr="003538D5">
        <w:rPr>
          <w:rFonts w:ascii="Arial" w:hAnsi="Arial" w:cs="Arial"/>
        </w:rPr>
        <w:t xml:space="preserve">w sprawie zmiany Wieloletniej Prognozy </w:t>
      </w:r>
      <w:r w:rsidR="00B43E3D" w:rsidRPr="003538D5">
        <w:rPr>
          <w:rFonts w:ascii="Arial" w:hAnsi="Arial" w:cs="Arial"/>
        </w:rPr>
        <w:t>Finansowej na lata 2025-2030.</w:t>
      </w:r>
    </w:p>
    <w:p w:rsidR="00A20F59"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5D22B1"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4C6D08" w:rsidRPr="003538D5">
        <w:rPr>
          <w:rFonts w:ascii="Arial" w:hAnsi="Arial" w:cs="Arial"/>
        </w:rPr>
        <w: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h) w sprawie ustalenia wydatków niewygasających z upływem roku budżetoweg</w:t>
      </w:r>
      <w:r w:rsidR="00E3423C" w:rsidRPr="003538D5">
        <w:rPr>
          <w:rFonts w:ascii="Arial" w:hAnsi="Arial" w:cs="Arial"/>
          <w:b/>
        </w:rPr>
        <w:t>o 2025</w:t>
      </w:r>
      <w:r w:rsidR="00EB5581" w:rsidRPr="003538D5">
        <w:rPr>
          <w:rFonts w:ascii="Arial" w:hAnsi="Arial" w:cs="Arial"/>
          <w:b/>
        </w:rPr>
        <w:t xml:space="preserve"> </w:t>
      </w:r>
      <w:r w:rsidR="00EB5581" w:rsidRPr="003538D5">
        <w:rPr>
          <w:rFonts w:ascii="Arial" w:hAnsi="Arial" w:cs="Arial"/>
        </w:rPr>
        <w:t>/projekt uchwały w załączeniu/.</w:t>
      </w:r>
    </w:p>
    <w:p w:rsidR="00510EE6" w:rsidRPr="003538D5" w:rsidRDefault="00510EE6" w:rsidP="003538D5">
      <w:pPr>
        <w:autoSpaceDE w:val="0"/>
        <w:autoSpaceDN w:val="0"/>
        <w:adjustRightInd w:val="0"/>
        <w:rPr>
          <w:rFonts w:ascii="Arial" w:eastAsia="Calibri" w:hAnsi="Arial" w:cs="Arial"/>
        </w:rPr>
      </w:pPr>
      <w:r w:rsidRPr="003538D5">
        <w:rPr>
          <w:rFonts w:ascii="Arial" w:eastAsia="Calibri" w:hAnsi="Arial" w:cs="Arial"/>
          <w:b/>
        </w:rPr>
        <w:t>Skarbnik Gminy</w:t>
      </w:r>
      <w:r w:rsidRPr="003538D5">
        <w:rPr>
          <w:rFonts w:ascii="Arial" w:eastAsia="Calibri" w:hAnsi="Arial" w:cs="Arial"/>
        </w:rPr>
        <w:t xml:space="preserve"> poinformowała, iż zgodnie z art. 263 ustawy o finansach publicznych organ stanowiący jednostki samorządu terytorialnego może podjąć uchwałę w sprawie wydatków niewygasających pod warunkiem posiadania środków na ich wykonanie w budżecie gminy tego roku, w którym zostały zaplanowane. Zgodnie bowiem z art. 263 ust. 6 o ustawy o finansach publicznych, środki finansowe na wydatki ujęte w wykazie wydatków niewygasających są gromadzone na wyodrębnionym subkoncie podstawowego rachunku bankowego jednostki samorządu terytorialnego. Środki te powinny być zatem przekazane na odpowiedni rachunek bankowy przed upływem roku budżetowego, tj. najpóźniej do 31 grudnia. Możliwość ustalenia wydatków niewygasających dotyczy jedynie wydatków, w odniesieniu do których zawarte zostały umowy lub wkrótce takie umowy zostaną zawarte – w wyniku zakończonego postępowania przetargowego. W wykazie wydatków, które nie wygasają z upływem 2025 r. (Załącznik nr 1 do Uchwały) wymieniono 7 zadań budżetowych z ostatecznym terminem dokonania tych wydatków. W przypadku tych zadań nie jest możliwe wykonanie ich w 2025 roku i jednoczesne dokonanie płatności do końca br. roku, dlatego zasadne jest ujęcie wydatków w wykazie wydatków, które nie wygasają z upływem 2025 roku. </w:t>
      </w:r>
    </w:p>
    <w:p w:rsidR="00510EE6" w:rsidRPr="003538D5" w:rsidRDefault="00510EE6" w:rsidP="003538D5">
      <w:pPr>
        <w:autoSpaceDE w:val="0"/>
        <w:autoSpaceDN w:val="0"/>
        <w:adjustRightInd w:val="0"/>
        <w:rPr>
          <w:rFonts w:ascii="Arial" w:eastAsia="Calibri" w:hAnsi="Arial" w:cs="Arial"/>
        </w:rPr>
      </w:pPr>
      <w:r w:rsidRPr="003538D5">
        <w:rPr>
          <w:rFonts w:ascii="Arial" w:eastAsia="Calibri" w:hAnsi="Arial" w:cs="Arial"/>
        </w:rPr>
        <w:t>W załączniku nr 2, zgodnie z art. 263 ust. 5 ustalono plan finansowy wydatków niewygasających.</w:t>
      </w:r>
    </w:p>
    <w:p w:rsidR="00510EE6" w:rsidRPr="003538D5" w:rsidRDefault="00510EE6" w:rsidP="003538D5">
      <w:pPr>
        <w:autoSpaceDE w:val="0"/>
        <w:autoSpaceDN w:val="0"/>
        <w:adjustRightInd w:val="0"/>
        <w:spacing w:after="360"/>
        <w:rPr>
          <w:rFonts w:ascii="Arial" w:eastAsia="Calibri" w:hAnsi="Arial" w:cs="Arial"/>
        </w:rPr>
      </w:pPr>
      <w:r w:rsidRPr="003538D5">
        <w:rPr>
          <w:rFonts w:ascii="Arial" w:eastAsia="Calibri" w:hAnsi="Arial" w:cs="Arial"/>
        </w:rPr>
        <w:t>Ogólna kwota wydatków niewygasających z upływem 2025 roku wynosi 353.573,42 zł i są to wydatki inwestycyjne. Dla zadań ujętych w wykazie wydatków, które nie wygasają z upływem 2025 roku ustalono ostateczny termin dokonania wydatku w następnym roku budżetowym.</w:t>
      </w:r>
    </w:p>
    <w:p w:rsidR="00510EE6" w:rsidRPr="003538D5" w:rsidRDefault="00510EE6" w:rsidP="000E33C2">
      <w:pPr>
        <w:autoSpaceDE w:val="0"/>
        <w:autoSpaceDN w:val="0"/>
        <w:adjustRightInd w:val="0"/>
        <w:spacing w:after="480"/>
        <w:rPr>
          <w:rFonts w:ascii="Arial" w:hAnsi="Arial" w:cs="Arial"/>
        </w:rPr>
      </w:pPr>
      <w:r w:rsidRPr="003538D5">
        <w:rPr>
          <w:rFonts w:ascii="Arial" w:eastAsia="Calibri" w:hAnsi="Arial" w:cs="Arial"/>
        </w:rPr>
        <w:t>Zarówno Komisja OKis oraz RGBiF zaopiniow</w:t>
      </w:r>
      <w:r w:rsidR="00B43E3D" w:rsidRPr="003538D5">
        <w:rPr>
          <w:rFonts w:ascii="Arial" w:eastAsia="Calibri" w:hAnsi="Arial" w:cs="Arial"/>
        </w:rPr>
        <w:t>ały projekt uchwały pozytywnie.</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XIV.111.2025</w:t>
      </w:r>
      <w:r w:rsidR="009A02F8" w:rsidRPr="003538D5">
        <w:rPr>
          <w:rFonts w:ascii="Arial" w:hAnsi="Arial" w:cs="Arial"/>
        </w:rPr>
        <w:t xml:space="preserve"> </w:t>
      </w:r>
      <w:r w:rsidR="00FD1AA7" w:rsidRPr="003538D5">
        <w:rPr>
          <w:rFonts w:ascii="Arial" w:hAnsi="Arial" w:cs="Arial"/>
        </w:rPr>
        <w:t>w sprawie ustalenia wydatków niewygasających z u</w:t>
      </w:r>
      <w:r w:rsidR="00B43E3D" w:rsidRPr="003538D5">
        <w:rPr>
          <w:rFonts w:ascii="Arial" w:hAnsi="Arial" w:cs="Arial"/>
        </w:rPr>
        <w:t>pływem roku budżetowego 2025.</w:t>
      </w:r>
    </w:p>
    <w:p w:rsidR="00E3423C"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E3423C" w:rsidRPr="003538D5">
        <w:rPr>
          <w:rFonts w:ascii="Arial" w:hAnsi="Arial" w:cs="Arial"/>
        </w:rPr>
        <w:t>0, BRAK GŁOSU: 0, NIEOBECNI: 0</w:t>
      </w:r>
      <w:r w:rsidR="00411CB5" w:rsidRPr="003538D5">
        <w:rPr>
          <w:rFonts w:ascii="Arial" w:hAnsi="Arial" w:cs="Arial"/>
        </w:rPr>
        <w:t>.</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E3423C" w:rsidRPr="003538D5" w:rsidRDefault="00E3423C" w:rsidP="003538D5">
      <w:pPr>
        <w:pStyle w:val="NormalnyWeb"/>
        <w:spacing w:before="0" w:beforeAutospacing="0" w:after="0" w:afterAutospacing="0"/>
        <w:rPr>
          <w:rFonts w:ascii="Arial" w:hAnsi="Arial" w:cs="Arial"/>
        </w:rPr>
      </w:pPr>
      <w:r w:rsidRPr="003538D5">
        <w:rPr>
          <w:rFonts w:ascii="Arial" w:hAnsi="Arial" w:cs="Arial"/>
        </w:rPr>
        <w:t>ZA (15)</w:t>
      </w:r>
    </w:p>
    <w:p w:rsidR="00E3423C"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E3423C" w:rsidRPr="003538D5">
        <w:rPr>
          <w:rFonts w:ascii="Arial" w:hAnsi="Arial" w:cs="Arial"/>
        </w:rPr>
        <w:t>kasz Wala, Jolanta Wołoszyn</w:t>
      </w:r>
      <w:r w:rsidR="00411CB5" w:rsidRPr="003538D5">
        <w:rPr>
          <w:rFonts w:ascii="Arial" w:hAnsi="Arial" w:cs="Arial"/>
        </w:rPr>
        <w:t>.</w:t>
      </w:r>
    </w:p>
    <w:p w:rsidR="00E3423C"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i) w sprawie pokrycia części kosztów gospodarowania odpadami komunalnymi z dochodów własnych niepochodzących z pobranej opłaty za gospodarowanie od</w:t>
      </w:r>
      <w:r w:rsidR="00E3423C" w:rsidRPr="003538D5">
        <w:rPr>
          <w:rFonts w:ascii="Arial" w:hAnsi="Arial" w:cs="Arial"/>
          <w:b/>
        </w:rPr>
        <w:t>padami komunalnymi w 2026 r.</w:t>
      </w:r>
      <w:r w:rsidR="00EB5581" w:rsidRPr="003538D5">
        <w:rPr>
          <w:rFonts w:ascii="Arial" w:hAnsi="Arial" w:cs="Arial"/>
          <w:b/>
        </w:rPr>
        <w:t xml:space="preserve"> </w:t>
      </w:r>
      <w:r w:rsidR="00EB5581" w:rsidRPr="003538D5">
        <w:rPr>
          <w:rFonts w:ascii="Arial" w:hAnsi="Arial" w:cs="Arial"/>
        </w:rPr>
        <w:t>/projekt uchwały w załączeniu/.</w:t>
      </w:r>
    </w:p>
    <w:p w:rsidR="00480A63" w:rsidRPr="003538D5" w:rsidRDefault="00480A63" w:rsidP="003538D5">
      <w:pPr>
        <w:spacing w:after="240" w:line="276" w:lineRule="auto"/>
        <w:rPr>
          <w:rFonts w:ascii="Arial" w:eastAsia="Times New Roman" w:hAnsi="Arial" w:cs="Arial"/>
          <w:kern w:val="3"/>
        </w:rPr>
      </w:pPr>
      <w:r w:rsidRPr="003538D5">
        <w:rPr>
          <w:rFonts w:ascii="Arial" w:hAnsi="Arial" w:cs="Arial"/>
          <w:b/>
        </w:rPr>
        <w:t xml:space="preserve">Skarbnik Gminy </w:t>
      </w:r>
      <w:r w:rsidRPr="003538D5">
        <w:rPr>
          <w:rFonts w:ascii="Arial" w:hAnsi="Arial" w:cs="Arial"/>
        </w:rPr>
        <w:t>poinformowała, że zgodnie z a</w:t>
      </w:r>
      <w:r w:rsidRPr="003538D5">
        <w:rPr>
          <w:rFonts w:ascii="Arial" w:eastAsia="Times New Roman" w:hAnsi="Arial" w:cs="Arial"/>
          <w:kern w:val="3"/>
        </w:rPr>
        <w:t xml:space="preserve">rt. 6r ust. 2da ustawy z dnia </w:t>
      </w:r>
      <w:r w:rsidR="003A0676" w:rsidRPr="003538D5">
        <w:rPr>
          <w:rFonts w:ascii="Arial" w:eastAsia="Times New Roman" w:hAnsi="Arial" w:cs="Arial"/>
          <w:kern w:val="3"/>
        </w:rPr>
        <w:br/>
      </w:r>
      <w:r w:rsidRPr="003538D5">
        <w:rPr>
          <w:rFonts w:ascii="Arial" w:eastAsia="Times New Roman" w:hAnsi="Arial" w:cs="Arial"/>
          <w:kern w:val="3"/>
        </w:rPr>
        <w:t>13 września 1996 r. o utrzymaniu czystości porządku w gminach, rada gminy może postanowić w drodze uchwały, o pokryciu części kosztów gospodarowania odpadami komunalnymi, w przypadku gdy środki pozyskane z opłat za gospodarowanie odpadami są niewystarczające na pokrycie kosztów funkcjonowania systemu gospodarowania odpadami ko</w:t>
      </w:r>
      <w:r w:rsidR="00B43E3D" w:rsidRPr="003538D5">
        <w:rPr>
          <w:rFonts w:ascii="Arial" w:eastAsia="Times New Roman" w:hAnsi="Arial" w:cs="Arial"/>
          <w:kern w:val="3"/>
        </w:rPr>
        <w:t>munalnymi.</w:t>
      </w:r>
    </w:p>
    <w:p w:rsidR="00480A63" w:rsidRPr="003538D5" w:rsidRDefault="00480A63" w:rsidP="003538D5">
      <w:pPr>
        <w:spacing w:after="240" w:line="276" w:lineRule="auto"/>
        <w:rPr>
          <w:rFonts w:ascii="Arial" w:hAnsi="Arial" w:cs="Arial"/>
        </w:rPr>
      </w:pPr>
      <w:r w:rsidRPr="003538D5">
        <w:rPr>
          <w:rFonts w:ascii="Arial" w:eastAsia="Times New Roman" w:hAnsi="Arial" w:cs="Arial"/>
          <w:kern w:val="3"/>
        </w:rPr>
        <w:t>Z uwagi na fakt wzrostu masy odbioru odpadów komunalnych, a także wzrostu cen za odbiór oraz za zagospodarowanie odpadów komunalnych, dochody uzyskiwane z tytułu opłaty nie są wystarczające na pokrycie kosztów funkcjonowania systemu gospodarowania odpadami.</w:t>
      </w:r>
    </w:p>
    <w:p w:rsidR="00480A63" w:rsidRPr="003538D5" w:rsidRDefault="00480A63" w:rsidP="003538D5">
      <w:pPr>
        <w:spacing w:after="240" w:line="276" w:lineRule="auto"/>
        <w:rPr>
          <w:rFonts w:ascii="Arial" w:hAnsi="Arial" w:cs="Arial"/>
        </w:rPr>
      </w:pPr>
      <w:r w:rsidRPr="003538D5">
        <w:rPr>
          <w:rStyle w:val="markedcontent"/>
          <w:rFonts w:ascii="Arial" w:hAnsi="Arial" w:cs="Arial"/>
        </w:rPr>
        <w:t>W związku z powyższym podjęcie niniejszej uchwały jest wskazane i uzasadnione.</w:t>
      </w:r>
    </w:p>
    <w:p w:rsidR="00E3423C"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E3423C"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XIV.112.2025</w:t>
      </w:r>
      <w:r w:rsidR="009A02F8" w:rsidRPr="003538D5">
        <w:rPr>
          <w:rFonts w:ascii="Arial" w:hAnsi="Arial" w:cs="Arial"/>
        </w:rPr>
        <w:t xml:space="preserve"> </w:t>
      </w:r>
      <w:r w:rsidR="00FD1AA7" w:rsidRPr="003538D5">
        <w:rPr>
          <w:rFonts w:ascii="Arial" w:hAnsi="Arial" w:cs="Arial"/>
        </w:rPr>
        <w:t>w sprawie pokrycia części kosztów gospodarowania odpadami komunalnymi z dochodów własnych niepochodzących z pobranej opłaty za gospodarowanie od</w:t>
      </w:r>
      <w:r w:rsidR="00E3423C" w:rsidRPr="003538D5">
        <w:rPr>
          <w:rFonts w:ascii="Arial" w:hAnsi="Arial" w:cs="Arial"/>
        </w:rPr>
        <w:t>padami komunalnymi w 2026 r.</w:t>
      </w:r>
    </w:p>
    <w:p w:rsidR="0092349E"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92349E" w:rsidRPr="003538D5">
        <w:rPr>
          <w:rFonts w:ascii="Arial" w:hAnsi="Arial" w:cs="Arial"/>
        </w:rPr>
        <w:t>0, BRAK GŁOSU: 0, NIEOBECNI: 0</w:t>
      </w:r>
      <w:r w:rsidR="003C0CF0" w:rsidRPr="003538D5">
        <w:rPr>
          <w:rFonts w:ascii="Arial" w:hAnsi="Arial" w:cs="Arial"/>
        </w:rPr>
        <w:t>.</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92349E" w:rsidRPr="003538D5" w:rsidRDefault="0092349E" w:rsidP="003538D5">
      <w:pPr>
        <w:pStyle w:val="NormalnyWeb"/>
        <w:spacing w:before="0" w:beforeAutospacing="0" w:after="0" w:afterAutospacing="0"/>
        <w:rPr>
          <w:rFonts w:ascii="Arial" w:hAnsi="Arial" w:cs="Arial"/>
        </w:rPr>
      </w:pPr>
      <w:r w:rsidRPr="003538D5">
        <w:rPr>
          <w:rFonts w:ascii="Arial" w:hAnsi="Arial" w:cs="Arial"/>
        </w:rPr>
        <w:t>ZA (15)</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92349E" w:rsidRPr="003538D5">
        <w:rPr>
          <w:rFonts w:ascii="Arial" w:hAnsi="Arial" w:cs="Arial"/>
        </w:rPr>
        <w:t>kasz Wala, Jolanta Wołoszyn</w:t>
      </w:r>
      <w:r w:rsidR="003C0CF0" w:rsidRPr="003538D5">
        <w:rPr>
          <w:rFonts w:ascii="Arial" w:hAnsi="Arial" w:cs="Arial"/>
        </w:rPr>
        <w:t>.</w:t>
      </w:r>
    </w:p>
    <w:p w:rsidR="0092349E"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j) w sprawie zaciągnięcia zobowiązania wykraczającego poza</w:t>
      </w:r>
      <w:r w:rsidR="0092349E" w:rsidRPr="003538D5">
        <w:rPr>
          <w:rFonts w:ascii="Arial" w:hAnsi="Arial" w:cs="Arial"/>
          <w:b/>
        </w:rPr>
        <w:t xml:space="preserve"> rok budżetowy 2025</w:t>
      </w:r>
      <w:r w:rsidR="00EB5581" w:rsidRPr="003538D5">
        <w:rPr>
          <w:rFonts w:ascii="Arial" w:hAnsi="Arial" w:cs="Arial"/>
          <w:b/>
        </w:rPr>
        <w:t xml:space="preserve"> </w:t>
      </w:r>
      <w:r w:rsidR="00EB5581" w:rsidRPr="003538D5">
        <w:rPr>
          <w:rFonts w:ascii="Arial" w:hAnsi="Arial" w:cs="Arial"/>
        </w:rPr>
        <w:t>/projekt uchwały w załączeniu/.</w:t>
      </w:r>
    </w:p>
    <w:p w:rsidR="00480A63" w:rsidRPr="003538D5" w:rsidRDefault="00480A63" w:rsidP="003538D5">
      <w:pPr>
        <w:spacing w:after="360"/>
        <w:rPr>
          <w:rFonts w:ascii="Arial" w:hAnsi="Arial" w:cs="Arial"/>
        </w:rPr>
      </w:pPr>
      <w:r w:rsidRPr="003538D5">
        <w:rPr>
          <w:rFonts w:ascii="Arial" w:hAnsi="Arial" w:cs="Arial"/>
          <w:b/>
        </w:rPr>
        <w:t xml:space="preserve">Skarbnik Gminy </w:t>
      </w:r>
      <w:r w:rsidRPr="003538D5">
        <w:rPr>
          <w:rFonts w:ascii="Arial" w:hAnsi="Arial" w:cs="Arial"/>
        </w:rPr>
        <w:t>poinformowała, że niniejszą uchwałą</w:t>
      </w:r>
      <w:r w:rsidRPr="003538D5">
        <w:rPr>
          <w:rFonts w:ascii="Arial" w:hAnsi="Arial" w:cs="Arial"/>
          <w:b/>
        </w:rPr>
        <w:t xml:space="preserve"> </w:t>
      </w:r>
      <w:r w:rsidRPr="003538D5">
        <w:rPr>
          <w:rFonts w:ascii="Arial" w:hAnsi="Arial" w:cs="Arial"/>
        </w:rPr>
        <w:t>zaciąga się zobowiązanie ponad rok budżetowy 2025 na rok 2026 w celu realizacji zadania „</w:t>
      </w:r>
      <w:r w:rsidRPr="003538D5">
        <w:rPr>
          <w:rFonts w:ascii="Arial" w:eastAsia="Calibri" w:hAnsi="Arial" w:cs="Arial"/>
          <w:bCs/>
          <w:kern w:val="3"/>
        </w:rPr>
        <w:t>Odbiór i transport odpadów komunalnych z nieruchomości zamieszkałych z terenu gminy Jarocin”</w:t>
      </w:r>
      <w:r w:rsidR="007147D3" w:rsidRPr="003538D5">
        <w:rPr>
          <w:rFonts w:ascii="Arial" w:eastAsia="Calibri" w:hAnsi="Arial" w:cs="Arial"/>
          <w:bCs/>
          <w:kern w:val="3"/>
        </w:rPr>
        <w:t xml:space="preserve"> </w:t>
      </w:r>
      <w:r w:rsidRPr="003538D5">
        <w:rPr>
          <w:rFonts w:ascii="Arial" w:eastAsia="Calibri" w:hAnsi="Arial" w:cs="Arial"/>
          <w:bCs/>
          <w:kern w:val="3"/>
        </w:rPr>
        <w:t xml:space="preserve">oraz zagospodarowanie odpadów komunalnych w łącznej wysokości 773.550,76 zł. </w:t>
      </w:r>
      <w:r w:rsidRPr="003538D5">
        <w:rPr>
          <w:rFonts w:ascii="Arial" w:hAnsi="Arial" w:cs="Arial"/>
        </w:rPr>
        <w:t>Źródłem pokrycia wydatków będą środki pochodzące w 2026 roku z dochodów pochodzących z tytułu opłat za gospo</w:t>
      </w:r>
      <w:r w:rsidR="00B43E3D" w:rsidRPr="003538D5">
        <w:rPr>
          <w:rFonts w:ascii="Arial" w:hAnsi="Arial" w:cs="Arial"/>
        </w:rPr>
        <w:t>darowanie odpadami komunalnymi.</w:t>
      </w:r>
    </w:p>
    <w:p w:rsidR="00510EE6" w:rsidRPr="003538D5" w:rsidRDefault="008F5EFF" w:rsidP="003538D5">
      <w:pPr>
        <w:spacing w:after="360"/>
        <w:rPr>
          <w:rFonts w:ascii="Arial" w:eastAsia="Calibri" w:hAnsi="Arial" w:cs="Arial"/>
          <w:bCs/>
          <w:kern w:val="3"/>
        </w:rPr>
      </w:pPr>
      <w:r w:rsidRPr="003538D5">
        <w:rPr>
          <w:rFonts w:ascii="Arial" w:hAnsi="Arial" w:cs="Arial"/>
        </w:rPr>
        <w:t xml:space="preserve">Następnie dodała, że podjęcie </w:t>
      </w:r>
      <w:r w:rsidR="00510EE6" w:rsidRPr="003538D5">
        <w:rPr>
          <w:rFonts w:ascii="Arial" w:hAnsi="Arial" w:cs="Arial"/>
        </w:rPr>
        <w:t xml:space="preserve">powyższej uchwały jest istotne z punktu podpisania umowy na </w:t>
      </w:r>
      <w:r w:rsidR="00510EE6" w:rsidRPr="003538D5">
        <w:rPr>
          <w:rFonts w:ascii="Arial" w:eastAsia="Calibri" w:hAnsi="Arial" w:cs="Arial"/>
          <w:bCs/>
          <w:kern w:val="3"/>
        </w:rPr>
        <w:t>odbiór i transport odpadów komunalnych oraz</w:t>
      </w:r>
      <w:r w:rsidRPr="003538D5">
        <w:rPr>
          <w:rFonts w:ascii="Arial" w:eastAsia="Calibri" w:hAnsi="Arial" w:cs="Arial"/>
          <w:bCs/>
          <w:kern w:val="3"/>
        </w:rPr>
        <w:t xml:space="preserve"> jest niezbędne do podpisania p</w:t>
      </w:r>
      <w:r w:rsidR="00510EE6" w:rsidRPr="003538D5">
        <w:rPr>
          <w:rFonts w:ascii="Arial" w:eastAsia="Calibri" w:hAnsi="Arial" w:cs="Arial"/>
          <w:bCs/>
          <w:kern w:val="3"/>
        </w:rPr>
        <w:t>orozumienia dotyczącego zagos</w:t>
      </w:r>
      <w:r w:rsidR="00B76FB7" w:rsidRPr="003538D5">
        <w:rPr>
          <w:rFonts w:ascii="Arial" w:eastAsia="Calibri" w:hAnsi="Arial" w:cs="Arial"/>
          <w:bCs/>
          <w:kern w:val="3"/>
        </w:rPr>
        <w:t>podarowania odpadów komunalnych.</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92349E"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XIV.113.2025</w:t>
      </w:r>
      <w:r w:rsidR="009A02F8" w:rsidRPr="003538D5">
        <w:rPr>
          <w:rFonts w:ascii="Arial" w:hAnsi="Arial" w:cs="Arial"/>
        </w:rPr>
        <w:t xml:space="preserve"> </w:t>
      </w:r>
      <w:r w:rsidR="00FD1AA7" w:rsidRPr="003538D5">
        <w:rPr>
          <w:rFonts w:ascii="Arial" w:hAnsi="Arial" w:cs="Arial"/>
        </w:rPr>
        <w:t>w sprawie zaciągnięcia zobowiązania wykraczają</w:t>
      </w:r>
      <w:r w:rsidR="00B43E3D" w:rsidRPr="003538D5">
        <w:rPr>
          <w:rFonts w:ascii="Arial" w:hAnsi="Arial" w:cs="Arial"/>
        </w:rPr>
        <w:t>cego poza rok budżetowy 2025.</w:t>
      </w:r>
    </w:p>
    <w:p w:rsidR="0092349E"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92349E" w:rsidRPr="003538D5">
        <w:rPr>
          <w:rFonts w:ascii="Arial" w:hAnsi="Arial" w:cs="Arial"/>
        </w:rPr>
        <w:t>0, BRAK GŁOSU: 0, NIEOBECNI: 0</w:t>
      </w:r>
      <w:r w:rsidR="003C0CF0" w:rsidRPr="003538D5">
        <w:rPr>
          <w:rFonts w:ascii="Arial" w:hAnsi="Arial" w:cs="Arial"/>
        </w:rPr>
        <w:t>.</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92349E" w:rsidRPr="003538D5" w:rsidRDefault="0092349E" w:rsidP="003538D5">
      <w:pPr>
        <w:pStyle w:val="NormalnyWeb"/>
        <w:spacing w:before="0" w:beforeAutospacing="0" w:after="0" w:afterAutospacing="0"/>
        <w:rPr>
          <w:rFonts w:ascii="Arial" w:hAnsi="Arial" w:cs="Arial"/>
        </w:rPr>
      </w:pPr>
      <w:r w:rsidRPr="003538D5">
        <w:rPr>
          <w:rFonts w:ascii="Arial" w:hAnsi="Arial" w:cs="Arial"/>
        </w:rPr>
        <w:t>ZA (15)</w:t>
      </w:r>
    </w:p>
    <w:p w:rsidR="0092349E" w:rsidRPr="003538D5" w:rsidRDefault="00FD1AA7" w:rsidP="000E33C2">
      <w:pPr>
        <w:pStyle w:val="NormalnyWeb"/>
        <w:spacing w:before="0" w:beforeAutospacing="0" w:after="36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92349E" w:rsidRPr="003538D5">
        <w:rPr>
          <w:rFonts w:ascii="Arial" w:hAnsi="Arial" w:cs="Arial"/>
        </w:rPr>
        <w:t>kasz Wala, Jolanta Wołoszyn</w:t>
      </w:r>
      <w:r w:rsidR="003C0CF0" w:rsidRPr="003538D5">
        <w:rPr>
          <w:rFonts w:ascii="Arial" w:hAnsi="Arial" w:cs="Arial"/>
        </w:rPr>
        <w:t>.</w:t>
      </w:r>
    </w:p>
    <w:p w:rsidR="0092349E"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k) w sprawie uchwalenia</w:t>
      </w:r>
      <w:r w:rsidR="0092349E" w:rsidRPr="003538D5">
        <w:rPr>
          <w:rFonts w:ascii="Arial" w:hAnsi="Arial" w:cs="Arial"/>
          <w:b/>
        </w:rPr>
        <w:t xml:space="preserve"> budżetu gminy na rok 2026</w:t>
      </w:r>
      <w:r w:rsidR="00EB5581" w:rsidRPr="003538D5">
        <w:rPr>
          <w:rFonts w:ascii="Arial" w:hAnsi="Arial" w:cs="Arial"/>
          <w:b/>
        </w:rPr>
        <w:t xml:space="preserve"> </w:t>
      </w:r>
      <w:r w:rsidR="00EB5581" w:rsidRPr="003538D5">
        <w:rPr>
          <w:rFonts w:ascii="Arial" w:hAnsi="Arial" w:cs="Arial"/>
        </w:rPr>
        <w:t>/projekt uchwały w załączeniu/.</w:t>
      </w:r>
    </w:p>
    <w:p w:rsidR="00F8034D" w:rsidRPr="003538D5" w:rsidRDefault="009A02F8" w:rsidP="003538D5">
      <w:pPr>
        <w:pStyle w:val="NormalnyWeb"/>
        <w:spacing w:before="0" w:beforeAutospacing="0" w:after="240" w:afterAutospacing="0"/>
        <w:rPr>
          <w:rFonts w:ascii="Arial" w:hAnsi="Arial" w:cs="Arial"/>
        </w:rPr>
      </w:pPr>
      <w:r w:rsidRPr="003538D5">
        <w:rPr>
          <w:rFonts w:ascii="Arial" w:hAnsi="Arial" w:cs="Arial"/>
        </w:rPr>
        <w:t>Przewodnicząca Rady Gminy odczytała wniosek zgłoszony przez Wójta Gminy Jarocin o następującej treści:</w:t>
      </w:r>
    </w:p>
    <w:p w:rsidR="00F8034D" w:rsidRPr="003538D5" w:rsidRDefault="00EB1DA6" w:rsidP="003538D5">
      <w:pPr>
        <w:pStyle w:val="NormalnyWeb"/>
        <w:spacing w:before="0" w:beforeAutospacing="0" w:after="240" w:afterAutospacing="0"/>
        <w:rPr>
          <w:rFonts w:ascii="Arial" w:hAnsi="Arial" w:cs="Arial"/>
          <w:b/>
        </w:rPr>
      </w:pPr>
      <w:r w:rsidRPr="003538D5">
        <w:rPr>
          <w:rFonts w:ascii="Arial" w:hAnsi="Arial" w:cs="Arial"/>
          <w:b/>
        </w:rPr>
        <w:t>„</w:t>
      </w:r>
      <w:r w:rsidR="00F8034D" w:rsidRPr="003538D5">
        <w:rPr>
          <w:rFonts w:ascii="Arial" w:hAnsi="Arial" w:cs="Arial"/>
          <w:b/>
        </w:rPr>
        <w:t xml:space="preserve"> Wprowadzenie zwiększenia po stronie wydatków w R.75095 §4307- 7.119,90 zł, R.75095 §4309- 1.670,10 zł - zakup usług pozostałych w ramach projektu "Cyberbezpieczny Samorząd" oraz zwiększenie przychodów jednostek samorządu terytorialnego z wynikających z rozliczenia środków określonych w art. 5 ust. 1 pkt 2 ustawy i dotacji na realizację programu, projektu lub zadania finansowanego z udziałem tych </w:t>
      </w:r>
      <w:r w:rsidRPr="003538D5">
        <w:rPr>
          <w:rFonts w:ascii="Arial" w:hAnsi="Arial" w:cs="Arial"/>
          <w:b/>
        </w:rPr>
        <w:t>środków w kwocie 8.790,00 zł”.</w:t>
      </w:r>
    </w:p>
    <w:p w:rsidR="008B581C" w:rsidRPr="003538D5" w:rsidRDefault="008B581C" w:rsidP="000E33C2">
      <w:pPr>
        <w:pStyle w:val="NormalnyWeb"/>
        <w:spacing w:before="0" w:beforeAutospacing="0" w:after="360" w:afterAutospacing="0"/>
        <w:rPr>
          <w:rFonts w:ascii="Arial" w:hAnsi="Arial" w:cs="Arial"/>
        </w:rPr>
      </w:pPr>
      <w:r w:rsidRPr="003538D5">
        <w:rPr>
          <w:rFonts w:ascii="Arial" w:hAnsi="Arial" w:cs="Arial"/>
          <w:b/>
        </w:rPr>
        <w:t>Skarbnik Gminy</w:t>
      </w:r>
      <w:r w:rsidRPr="003538D5">
        <w:rPr>
          <w:rFonts w:ascii="Arial" w:hAnsi="Arial" w:cs="Arial"/>
        </w:rPr>
        <w:t xml:space="preserve"> uz</w:t>
      </w:r>
      <w:r w:rsidR="008F5EFF" w:rsidRPr="003538D5">
        <w:rPr>
          <w:rFonts w:ascii="Arial" w:hAnsi="Arial" w:cs="Arial"/>
        </w:rPr>
        <w:t>upełniła, że wydatki te dotyczą</w:t>
      </w:r>
      <w:r w:rsidRPr="003538D5">
        <w:rPr>
          <w:rFonts w:ascii="Arial" w:hAnsi="Arial" w:cs="Arial"/>
        </w:rPr>
        <w:t xml:space="preserve"> projektu „Cyberbezpieczny samorząd” i nie będą one wykorzystane</w:t>
      </w:r>
      <w:r w:rsidR="0041217A" w:rsidRPr="003538D5">
        <w:rPr>
          <w:rFonts w:ascii="Arial" w:hAnsi="Arial" w:cs="Arial"/>
        </w:rPr>
        <w:t>,</w:t>
      </w:r>
      <w:r w:rsidRPr="003538D5">
        <w:rPr>
          <w:rFonts w:ascii="Arial" w:hAnsi="Arial" w:cs="Arial"/>
        </w:rPr>
        <w:t xml:space="preserve"> w tym roku wiec należy je zabezpieczyć na rok 2026.</w:t>
      </w:r>
    </w:p>
    <w:p w:rsidR="009A02F8" w:rsidRPr="003538D5" w:rsidRDefault="009A02F8" w:rsidP="000E33C2">
      <w:pPr>
        <w:pStyle w:val="NormalnyWeb"/>
        <w:spacing w:before="0" w:beforeAutospacing="0" w:after="360" w:afterAutospacing="0"/>
        <w:rPr>
          <w:rFonts w:ascii="Arial" w:hAnsi="Arial" w:cs="Arial"/>
        </w:rPr>
      </w:pPr>
      <w:r w:rsidRPr="003538D5">
        <w:rPr>
          <w:rFonts w:ascii="Arial" w:hAnsi="Arial" w:cs="Arial"/>
        </w:rPr>
        <w:t>Następnie poprosiła o odd</w:t>
      </w:r>
      <w:r w:rsidR="00B43E3D" w:rsidRPr="003538D5">
        <w:rPr>
          <w:rFonts w:ascii="Arial" w:hAnsi="Arial" w:cs="Arial"/>
        </w:rPr>
        <w:t>anie głosu w powyższej sprawie.</w:t>
      </w:r>
    </w:p>
    <w:p w:rsidR="009A02F8" w:rsidRPr="003538D5" w:rsidRDefault="00F8034D" w:rsidP="003538D5">
      <w:pPr>
        <w:pStyle w:val="NormalnyWeb"/>
        <w:spacing w:before="0" w:beforeAutospacing="0" w:after="0" w:afterAutospacing="0"/>
        <w:rPr>
          <w:rFonts w:ascii="Arial" w:hAnsi="Arial" w:cs="Arial"/>
        </w:rPr>
      </w:pPr>
      <w:r w:rsidRPr="003538D5">
        <w:rPr>
          <w:rFonts w:ascii="Arial" w:hAnsi="Arial" w:cs="Arial"/>
          <w:b/>
          <w:bCs/>
          <w:u w:val="single"/>
        </w:rPr>
        <w:t xml:space="preserve">Głosowano </w:t>
      </w:r>
      <w:r w:rsidR="007B63FA" w:rsidRPr="003538D5">
        <w:rPr>
          <w:rFonts w:ascii="Arial" w:hAnsi="Arial" w:cs="Arial"/>
          <w:b/>
          <w:bCs/>
          <w:u w:val="single"/>
        </w:rPr>
        <w:t>w sprawie wnios</w:t>
      </w:r>
      <w:r w:rsidRPr="003538D5">
        <w:rPr>
          <w:rFonts w:ascii="Arial" w:hAnsi="Arial" w:cs="Arial"/>
          <w:b/>
          <w:bCs/>
          <w:u w:val="single"/>
        </w:rPr>
        <w:t>k</w:t>
      </w:r>
      <w:r w:rsidR="007B63FA" w:rsidRPr="003538D5">
        <w:rPr>
          <w:rFonts w:ascii="Arial" w:hAnsi="Arial" w:cs="Arial"/>
          <w:b/>
          <w:bCs/>
          <w:u w:val="single"/>
        </w:rPr>
        <w:t>u</w:t>
      </w:r>
      <w:r w:rsidRPr="003538D5">
        <w:rPr>
          <w:rFonts w:ascii="Arial" w:hAnsi="Arial" w:cs="Arial"/>
          <w:b/>
          <w:bCs/>
          <w:u w:val="single"/>
        </w:rPr>
        <w:t>:</w:t>
      </w:r>
    </w:p>
    <w:p w:rsidR="00F8034D" w:rsidRPr="003538D5" w:rsidRDefault="00F8034D" w:rsidP="000E33C2">
      <w:pPr>
        <w:pStyle w:val="NormalnyWeb"/>
        <w:spacing w:before="0" w:beforeAutospacing="0" w:after="480" w:afterAutospacing="0"/>
        <w:rPr>
          <w:rFonts w:ascii="Arial" w:hAnsi="Arial" w:cs="Arial"/>
        </w:rPr>
      </w:pPr>
      <w:r w:rsidRPr="003538D5">
        <w:rPr>
          <w:rFonts w:ascii="Arial" w:hAnsi="Arial" w:cs="Arial"/>
        </w:rPr>
        <w:t>Wójta Gminy</w:t>
      </w:r>
      <w:r w:rsidR="007B63FA" w:rsidRPr="003538D5">
        <w:rPr>
          <w:rFonts w:ascii="Arial" w:hAnsi="Arial" w:cs="Arial"/>
        </w:rPr>
        <w:t xml:space="preserve"> o</w:t>
      </w:r>
      <w:r w:rsidRPr="003538D5">
        <w:rPr>
          <w:rFonts w:ascii="Arial" w:hAnsi="Arial" w:cs="Arial"/>
        </w:rPr>
        <w:t>: Wprowadzenie zwiększenia po stronie wydatków w R.75095 §4307- 7.119,90 zł, R.75095 §4309- 1.670,10 zł - zakup usług pozostałych w ramach projektu "Cyberbezpieczny Samorząd" oraz zwiększenie przychodów jednostek samorządu terytorialnego z wynikających z rozliczenia środków określonych w art. 5 ust. 1 pkt 2 ustawy i dotacji na realizację programu, projektu lub zadania finansowanego z udziałem tych środków w kwocie 8.790,00 zł.</w:t>
      </w:r>
    </w:p>
    <w:p w:rsidR="00F8034D" w:rsidRPr="003538D5" w:rsidRDefault="00F8034D"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F8034D" w:rsidRPr="003538D5" w:rsidRDefault="00F8034D" w:rsidP="000E33C2">
      <w:pPr>
        <w:pStyle w:val="NormalnyWeb"/>
        <w:spacing w:before="0" w:beforeAutospacing="0" w:after="480" w:afterAutospacing="0"/>
        <w:rPr>
          <w:rFonts w:ascii="Arial" w:hAnsi="Arial" w:cs="Arial"/>
        </w:rPr>
      </w:pPr>
      <w:r w:rsidRPr="003538D5">
        <w:rPr>
          <w:rFonts w:ascii="Arial" w:hAnsi="Arial" w:cs="Arial"/>
        </w:rPr>
        <w:t>ZA: 15, PRZECIW: 0, WSTRZYMUJĘ SIĘ: 0, BRAK GŁOSU: 0, NIEOBECNI: 0</w:t>
      </w:r>
      <w:r w:rsidR="00B50071" w:rsidRPr="003538D5">
        <w:rPr>
          <w:rFonts w:ascii="Arial" w:hAnsi="Arial" w:cs="Arial"/>
        </w:rPr>
        <w:t>.</w:t>
      </w:r>
    </w:p>
    <w:p w:rsidR="00F8034D" w:rsidRPr="003538D5" w:rsidRDefault="00F8034D"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F8034D" w:rsidRPr="003538D5" w:rsidRDefault="00F8034D" w:rsidP="003538D5">
      <w:pPr>
        <w:pStyle w:val="NormalnyWeb"/>
        <w:spacing w:before="0" w:beforeAutospacing="0" w:after="0" w:afterAutospacing="0"/>
        <w:rPr>
          <w:rFonts w:ascii="Arial" w:hAnsi="Arial" w:cs="Arial"/>
        </w:rPr>
      </w:pPr>
      <w:r w:rsidRPr="003538D5">
        <w:rPr>
          <w:rFonts w:ascii="Arial" w:hAnsi="Arial" w:cs="Arial"/>
        </w:rPr>
        <w:t>ZA (15)</w:t>
      </w:r>
    </w:p>
    <w:p w:rsidR="00480A63" w:rsidRPr="003538D5" w:rsidRDefault="00F8034D"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Łukasz Wala, Jolanta Wołoszyn</w:t>
      </w:r>
      <w:r w:rsidR="00B50071" w:rsidRPr="003538D5">
        <w:rPr>
          <w:rFonts w:ascii="Arial" w:hAnsi="Arial" w:cs="Arial"/>
        </w:rPr>
        <w:t>.</w:t>
      </w:r>
    </w:p>
    <w:p w:rsidR="008B581C" w:rsidRPr="003538D5" w:rsidRDefault="008B581C" w:rsidP="003538D5">
      <w:pPr>
        <w:pStyle w:val="NormalnyWeb"/>
        <w:spacing w:before="0" w:beforeAutospacing="0" w:after="240" w:afterAutospacing="0"/>
        <w:rPr>
          <w:rFonts w:ascii="Arial" w:hAnsi="Arial" w:cs="Arial"/>
        </w:rPr>
      </w:pPr>
      <w:r w:rsidRPr="003538D5">
        <w:rPr>
          <w:rFonts w:ascii="Arial" w:hAnsi="Arial" w:cs="Arial"/>
        </w:rPr>
        <w:t>W dalszej kolejności Skarbnik Gminy odczytała ostateczny projekt uchwały w sprawie uchwal</w:t>
      </w:r>
      <w:r w:rsidR="00B43E3D" w:rsidRPr="003538D5">
        <w:rPr>
          <w:rFonts w:ascii="Arial" w:hAnsi="Arial" w:cs="Arial"/>
        </w:rPr>
        <w:t>enia budżetu gminy na 2026 rok.</w:t>
      </w:r>
    </w:p>
    <w:p w:rsidR="008F5EFF" w:rsidRPr="003538D5" w:rsidRDefault="008F5EFF" w:rsidP="003538D5">
      <w:pPr>
        <w:pStyle w:val="NormalnyWeb"/>
        <w:spacing w:before="0" w:beforeAutospacing="0" w:after="240" w:afterAutospacing="0"/>
        <w:rPr>
          <w:rFonts w:ascii="Arial" w:hAnsi="Arial" w:cs="Arial"/>
        </w:rPr>
      </w:pPr>
      <w:r w:rsidRPr="003538D5">
        <w:rPr>
          <w:rFonts w:ascii="Arial" w:hAnsi="Arial" w:cs="Arial"/>
        </w:rPr>
        <w:t>Wobec braku dyskusji radnych w powyższej sprawie Przewodnicząca Rady Gminy poprosiła o zagłosowanie i przyj</w:t>
      </w:r>
      <w:r w:rsidR="00B43E3D" w:rsidRPr="003538D5">
        <w:rPr>
          <w:rFonts w:ascii="Arial" w:hAnsi="Arial" w:cs="Arial"/>
        </w:rPr>
        <w:t>ęcie budżetu gminy na 2026 rok.</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92349E"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XIV.114.2025</w:t>
      </w:r>
      <w:r w:rsidR="009A02F8" w:rsidRPr="003538D5">
        <w:rPr>
          <w:rFonts w:ascii="Arial" w:hAnsi="Arial" w:cs="Arial"/>
        </w:rPr>
        <w:t xml:space="preserve"> </w:t>
      </w:r>
      <w:r w:rsidR="00FD1AA7" w:rsidRPr="003538D5">
        <w:rPr>
          <w:rFonts w:ascii="Arial" w:hAnsi="Arial" w:cs="Arial"/>
        </w:rPr>
        <w:t>w sprawie uchwalen</w:t>
      </w:r>
      <w:r w:rsidR="00B43E3D" w:rsidRPr="003538D5">
        <w:rPr>
          <w:rFonts w:ascii="Arial" w:hAnsi="Arial" w:cs="Arial"/>
        </w:rPr>
        <w:t>ia budżetu gminy na rok 2026.</w:t>
      </w:r>
    </w:p>
    <w:p w:rsidR="0092349E"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92349E" w:rsidRPr="003538D5">
        <w:rPr>
          <w:rFonts w:ascii="Arial" w:hAnsi="Arial" w:cs="Arial"/>
        </w:rPr>
        <w:t>0, BRAK GŁOSU: 0, NIEOBECNI: 0</w:t>
      </w:r>
      <w:r w:rsidR="005B0584" w:rsidRPr="003538D5">
        <w:rPr>
          <w:rFonts w:ascii="Arial" w:hAnsi="Arial" w:cs="Arial"/>
        </w:rPr>
        <w:t>.</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92349E" w:rsidRPr="003538D5" w:rsidRDefault="0092349E" w:rsidP="003538D5">
      <w:pPr>
        <w:pStyle w:val="NormalnyWeb"/>
        <w:spacing w:before="0" w:beforeAutospacing="0" w:after="0" w:afterAutospacing="0"/>
        <w:rPr>
          <w:rFonts w:ascii="Arial" w:hAnsi="Arial" w:cs="Arial"/>
        </w:rPr>
      </w:pPr>
      <w:r w:rsidRPr="003538D5">
        <w:rPr>
          <w:rFonts w:ascii="Arial" w:hAnsi="Arial" w:cs="Arial"/>
        </w:rPr>
        <w:t>ZA (15)</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w:t>
      </w:r>
      <w:r w:rsidR="0092349E" w:rsidRPr="003538D5">
        <w:rPr>
          <w:rFonts w:ascii="Arial" w:hAnsi="Arial" w:cs="Arial"/>
        </w:rPr>
        <w:t>kasz Wala, Jolanta Wołoszyn</w:t>
      </w:r>
      <w:r w:rsidR="005B0584" w:rsidRPr="003538D5">
        <w:rPr>
          <w:rFonts w:ascii="Arial" w:hAnsi="Arial" w:cs="Arial"/>
        </w:rPr>
        <w:t>.</w:t>
      </w:r>
    </w:p>
    <w:p w:rsidR="0092349E"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l) w sprawie Wieloletniej Prognozy Finansowej Gmi</w:t>
      </w:r>
      <w:r w:rsidR="0092349E" w:rsidRPr="003538D5">
        <w:rPr>
          <w:rFonts w:ascii="Arial" w:hAnsi="Arial" w:cs="Arial"/>
          <w:b/>
        </w:rPr>
        <w:t>ny Jarocin na lata 2026-2030</w:t>
      </w:r>
      <w:r w:rsidR="00E63A28" w:rsidRPr="003538D5">
        <w:rPr>
          <w:rFonts w:ascii="Arial" w:hAnsi="Arial" w:cs="Arial"/>
          <w:b/>
        </w:rPr>
        <w:t>.</w:t>
      </w:r>
    </w:p>
    <w:p w:rsidR="00515B7A" w:rsidRPr="003538D5" w:rsidRDefault="009A02F8" w:rsidP="003538D5">
      <w:pPr>
        <w:pStyle w:val="NormalnyWeb"/>
        <w:spacing w:after="240"/>
        <w:rPr>
          <w:rFonts w:ascii="Arial" w:hAnsi="Arial" w:cs="Arial"/>
        </w:rPr>
      </w:pPr>
      <w:r w:rsidRPr="003538D5">
        <w:rPr>
          <w:rFonts w:ascii="Arial" w:hAnsi="Arial" w:cs="Arial"/>
        </w:rPr>
        <w:t xml:space="preserve">Projekt uchwały został omówiony przez </w:t>
      </w:r>
      <w:r w:rsidRPr="003538D5">
        <w:rPr>
          <w:rFonts w:ascii="Arial" w:hAnsi="Arial" w:cs="Arial"/>
          <w:b/>
        </w:rPr>
        <w:t>Panią Karolinę Małek – Skarbnik Gminy</w:t>
      </w:r>
      <w:r w:rsidRPr="003538D5">
        <w:rPr>
          <w:rFonts w:ascii="Arial" w:hAnsi="Arial" w:cs="Arial"/>
        </w:rPr>
        <w:t xml:space="preserve"> i stanowi załą</w:t>
      </w:r>
      <w:r w:rsidR="008B581C" w:rsidRPr="003538D5">
        <w:rPr>
          <w:rFonts w:ascii="Arial" w:hAnsi="Arial" w:cs="Arial"/>
        </w:rPr>
        <w:t>cz</w:t>
      </w:r>
      <w:r w:rsidR="00B43E3D" w:rsidRPr="003538D5">
        <w:rPr>
          <w:rFonts w:ascii="Arial" w:hAnsi="Arial" w:cs="Arial"/>
        </w:rPr>
        <w:t>niki do niniejszego protokołu.</w:t>
      </w:r>
    </w:p>
    <w:p w:rsidR="009A02F8" w:rsidRPr="003538D5" w:rsidRDefault="00515B7A" w:rsidP="003538D5">
      <w:pPr>
        <w:pStyle w:val="NormalnyWeb"/>
        <w:spacing w:after="240"/>
        <w:rPr>
          <w:rFonts w:ascii="Arial" w:hAnsi="Arial" w:cs="Arial"/>
        </w:rPr>
      </w:pPr>
      <w:r w:rsidRPr="003538D5">
        <w:rPr>
          <w:rFonts w:ascii="Arial" w:hAnsi="Arial" w:cs="Arial"/>
        </w:rPr>
        <w:t xml:space="preserve">Projekt uchwały w sprawie Wieloletniej Prognozy Finansowej Gminy Jarocin na lata 2026-2030 jest </w:t>
      </w:r>
      <w:r w:rsidR="005B0584" w:rsidRPr="003538D5">
        <w:rPr>
          <w:rFonts w:ascii="Arial" w:hAnsi="Arial" w:cs="Arial"/>
        </w:rPr>
        <w:t>ściśle związany</w:t>
      </w:r>
      <w:r w:rsidR="008B581C" w:rsidRPr="003538D5">
        <w:rPr>
          <w:rFonts w:ascii="Arial" w:hAnsi="Arial" w:cs="Arial"/>
        </w:rPr>
        <w:t xml:space="preserve"> z uchwałą w sprawie budżetu Gminy Jarocin na 2026 rok. </w:t>
      </w:r>
    </w:p>
    <w:p w:rsidR="00515B7A" w:rsidRPr="003538D5" w:rsidRDefault="00515B7A" w:rsidP="003538D5">
      <w:pPr>
        <w:pStyle w:val="NormalnyWeb"/>
        <w:spacing w:before="0" w:beforeAutospacing="0" w:after="240" w:afterAutospacing="0"/>
        <w:rPr>
          <w:rFonts w:ascii="Arial" w:hAnsi="Arial" w:cs="Arial"/>
        </w:rPr>
      </w:pPr>
      <w:r w:rsidRPr="003538D5">
        <w:rPr>
          <w:rFonts w:ascii="Arial" w:hAnsi="Arial" w:cs="Arial"/>
        </w:rPr>
        <w:t xml:space="preserve">W dalszej kolejności </w:t>
      </w:r>
      <w:r w:rsidR="009A02F8" w:rsidRPr="003538D5">
        <w:rPr>
          <w:rFonts w:ascii="Arial" w:hAnsi="Arial" w:cs="Arial"/>
        </w:rPr>
        <w:t xml:space="preserve">Komisje stałe </w:t>
      </w:r>
      <w:r w:rsidRPr="003538D5">
        <w:rPr>
          <w:rFonts w:ascii="Arial" w:hAnsi="Arial" w:cs="Arial"/>
        </w:rPr>
        <w:t>przedstawiły pozytywne opinie z posiedzeń odbytych w dniu 29.12.2025 r.</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b/>
          <w:bCs/>
          <w:u w:val="single"/>
        </w:rPr>
        <w:t>Głosowano w sprawie:</w:t>
      </w:r>
    </w:p>
    <w:p w:rsidR="0092349E" w:rsidRPr="003538D5" w:rsidRDefault="005B0584" w:rsidP="003538D5">
      <w:pPr>
        <w:pStyle w:val="NormalnyWeb"/>
        <w:spacing w:before="0" w:beforeAutospacing="0" w:after="240" w:afterAutospacing="0"/>
        <w:rPr>
          <w:rFonts w:ascii="Arial" w:hAnsi="Arial" w:cs="Arial"/>
        </w:rPr>
      </w:pPr>
      <w:r w:rsidRPr="003538D5">
        <w:rPr>
          <w:rFonts w:ascii="Arial" w:hAnsi="Arial" w:cs="Arial"/>
          <w:b/>
        </w:rPr>
        <w:t>Uchwały</w:t>
      </w:r>
      <w:r w:rsidR="009A02F8" w:rsidRPr="003538D5">
        <w:rPr>
          <w:rFonts w:ascii="Arial" w:hAnsi="Arial" w:cs="Arial"/>
          <w:b/>
        </w:rPr>
        <w:t xml:space="preserve"> Nr XIV.115.2025</w:t>
      </w:r>
      <w:r w:rsidR="009A02F8" w:rsidRPr="003538D5">
        <w:rPr>
          <w:rFonts w:ascii="Arial" w:hAnsi="Arial" w:cs="Arial"/>
        </w:rPr>
        <w:t xml:space="preserve"> </w:t>
      </w:r>
      <w:r w:rsidR="00FD1AA7" w:rsidRPr="003538D5">
        <w:rPr>
          <w:rFonts w:ascii="Arial" w:hAnsi="Arial" w:cs="Arial"/>
        </w:rPr>
        <w:t>w sprawie Wieloletniej Prognozy Finansowej Gmi</w:t>
      </w:r>
      <w:r w:rsidR="00B43E3D" w:rsidRPr="003538D5">
        <w:rPr>
          <w:rFonts w:ascii="Arial" w:hAnsi="Arial" w:cs="Arial"/>
        </w:rPr>
        <w:t>ny Jarocin na lata 2026-2030.</w:t>
      </w:r>
    </w:p>
    <w:p w:rsidR="0092349E" w:rsidRPr="003538D5" w:rsidRDefault="00FD1AA7" w:rsidP="003538D5">
      <w:pPr>
        <w:pStyle w:val="NormalnyWeb"/>
        <w:spacing w:before="0" w:beforeAutospacing="0" w:after="0" w:afterAutospacing="0"/>
        <w:rPr>
          <w:rFonts w:ascii="Arial" w:hAnsi="Arial" w:cs="Arial"/>
        </w:rPr>
      </w:pPr>
      <w:r w:rsidRPr="003538D5">
        <w:rPr>
          <w:rStyle w:val="Pogrubienie"/>
          <w:rFonts w:ascii="Arial" w:hAnsi="Arial" w:cs="Arial"/>
          <w:u w:val="single"/>
        </w:rPr>
        <w:t>Wyniki głosowania</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 xml:space="preserve">ZA: 15, PRZECIW: 0, WSTRZYMUJĘ SIĘ: </w:t>
      </w:r>
      <w:r w:rsidR="0092349E" w:rsidRPr="003538D5">
        <w:rPr>
          <w:rFonts w:ascii="Arial" w:hAnsi="Arial" w:cs="Arial"/>
        </w:rPr>
        <w:t>0, BRAK GŁOSU: 0, NIEOBECNI: 0</w:t>
      </w:r>
      <w:r w:rsidR="005B0584" w:rsidRPr="003538D5">
        <w:rPr>
          <w:rFonts w:ascii="Arial" w:hAnsi="Arial" w:cs="Arial"/>
        </w:rPr>
        <w:t>.</w:t>
      </w:r>
    </w:p>
    <w:p w:rsidR="0092349E" w:rsidRPr="003538D5" w:rsidRDefault="00FD1AA7" w:rsidP="003538D5">
      <w:pPr>
        <w:pStyle w:val="NormalnyWeb"/>
        <w:spacing w:before="0" w:beforeAutospacing="0" w:after="0" w:afterAutospacing="0"/>
        <w:rPr>
          <w:rFonts w:ascii="Arial" w:hAnsi="Arial" w:cs="Arial"/>
        </w:rPr>
      </w:pPr>
      <w:r w:rsidRPr="003538D5">
        <w:rPr>
          <w:rFonts w:ascii="Arial" w:hAnsi="Arial" w:cs="Arial"/>
          <w:u w:val="single"/>
        </w:rPr>
        <w:t>Wyniki imienne:</w:t>
      </w:r>
    </w:p>
    <w:p w:rsidR="0092349E" w:rsidRPr="003538D5" w:rsidRDefault="0092349E" w:rsidP="003538D5">
      <w:pPr>
        <w:pStyle w:val="NormalnyWeb"/>
        <w:spacing w:before="0" w:beforeAutospacing="0" w:after="0" w:afterAutospacing="0"/>
        <w:rPr>
          <w:rFonts w:ascii="Arial" w:hAnsi="Arial" w:cs="Arial"/>
        </w:rPr>
      </w:pPr>
      <w:r w:rsidRPr="003538D5">
        <w:rPr>
          <w:rFonts w:ascii="Arial" w:hAnsi="Arial" w:cs="Arial"/>
        </w:rPr>
        <w:t>ZA (15)</w:t>
      </w:r>
    </w:p>
    <w:p w:rsidR="0092349E" w:rsidRPr="003538D5" w:rsidRDefault="00FD1AA7" w:rsidP="003538D5">
      <w:pPr>
        <w:pStyle w:val="NormalnyWeb"/>
        <w:spacing w:before="0" w:beforeAutospacing="0" w:after="240" w:afterAutospacing="0"/>
        <w:rPr>
          <w:rFonts w:ascii="Arial" w:hAnsi="Arial" w:cs="Arial"/>
        </w:rPr>
      </w:pPr>
      <w:r w:rsidRPr="003538D5">
        <w:rPr>
          <w:rFonts w:ascii="Arial" w:hAnsi="Arial" w:cs="Arial"/>
        </w:rPr>
        <w:t>Monika Brzozowska, Justyna Kłodnicka, Justyna Kubasiewicz, Dorota Mińko, Aniela Olszówka, Łukasz Pawłowski, Monika Sabat, Krystyna Serafin, Sylwia Skura, Agnieszka Słomiany, Grzegorz Smutek, Iwona Smutek, Tomasz Szczębara, Łukasz Wala, Jolan</w:t>
      </w:r>
      <w:r w:rsidR="0092349E" w:rsidRPr="003538D5">
        <w:rPr>
          <w:rFonts w:ascii="Arial" w:hAnsi="Arial" w:cs="Arial"/>
        </w:rPr>
        <w:t>ta Wołoszyn</w:t>
      </w:r>
      <w:r w:rsidR="005B0584" w:rsidRPr="003538D5">
        <w:rPr>
          <w:rFonts w:ascii="Arial" w:hAnsi="Arial" w:cs="Arial"/>
        </w:rPr>
        <w:t>.</w:t>
      </w:r>
    </w:p>
    <w:p w:rsidR="001D0AD8" w:rsidRPr="003538D5" w:rsidRDefault="001D0AD8" w:rsidP="003538D5">
      <w:pPr>
        <w:pStyle w:val="NormalnyWeb"/>
        <w:spacing w:before="0" w:beforeAutospacing="0" w:after="240" w:afterAutospacing="0"/>
        <w:rPr>
          <w:rFonts w:ascii="Arial" w:hAnsi="Arial" w:cs="Arial"/>
        </w:rPr>
      </w:pPr>
      <w:r w:rsidRPr="003538D5">
        <w:rPr>
          <w:rFonts w:ascii="Arial" w:hAnsi="Arial" w:cs="Arial"/>
        </w:rPr>
        <w:t>Pan Wójt złożył podziękowania za przyjęcie uchwały budżetowej or</w:t>
      </w:r>
      <w:r w:rsidR="00100490" w:rsidRPr="003538D5">
        <w:rPr>
          <w:rFonts w:ascii="Arial" w:hAnsi="Arial" w:cs="Arial"/>
        </w:rPr>
        <w:t>az za pracę nad jego projektem P</w:t>
      </w:r>
      <w:r w:rsidRPr="003538D5">
        <w:rPr>
          <w:rFonts w:ascii="Arial" w:hAnsi="Arial" w:cs="Arial"/>
        </w:rPr>
        <w:t>a</w:t>
      </w:r>
      <w:r w:rsidR="00100490" w:rsidRPr="003538D5">
        <w:rPr>
          <w:rFonts w:ascii="Arial" w:hAnsi="Arial" w:cs="Arial"/>
        </w:rPr>
        <w:t>n</w:t>
      </w:r>
      <w:r w:rsidRPr="003538D5">
        <w:rPr>
          <w:rFonts w:ascii="Arial" w:hAnsi="Arial" w:cs="Arial"/>
        </w:rPr>
        <w:t>i Skarbnik, Pani Sekretarz, pracownikom Urzędu Gminy i Kierowni</w:t>
      </w:r>
      <w:r w:rsidR="00B43E3D" w:rsidRPr="003538D5">
        <w:rPr>
          <w:rFonts w:ascii="Arial" w:hAnsi="Arial" w:cs="Arial"/>
        </w:rPr>
        <w:t>ctwu jednostek organizacyjnych.</w:t>
      </w:r>
    </w:p>
    <w:p w:rsidR="00494525" w:rsidRPr="003538D5" w:rsidRDefault="00FD1AA7" w:rsidP="003538D5">
      <w:pPr>
        <w:pStyle w:val="NormalnyWeb"/>
        <w:spacing w:before="0" w:beforeAutospacing="0" w:after="240" w:afterAutospacing="0"/>
        <w:rPr>
          <w:rFonts w:ascii="Arial" w:hAnsi="Arial" w:cs="Arial"/>
          <w:b/>
        </w:rPr>
      </w:pPr>
      <w:r w:rsidRPr="003538D5">
        <w:rPr>
          <w:rFonts w:ascii="Arial" w:hAnsi="Arial" w:cs="Arial"/>
          <w:b/>
        </w:rPr>
        <w:t>13. Wolne wniosk</w:t>
      </w:r>
      <w:r w:rsidR="0092349E" w:rsidRPr="003538D5">
        <w:rPr>
          <w:rFonts w:ascii="Arial" w:hAnsi="Arial" w:cs="Arial"/>
          <w:b/>
        </w:rPr>
        <w:t>i, zapytania i interpelacje</w:t>
      </w:r>
    </w:p>
    <w:p w:rsidR="00494525" w:rsidRPr="003538D5" w:rsidRDefault="00D446B6" w:rsidP="003538D5">
      <w:pPr>
        <w:pStyle w:val="NormalnyWeb"/>
        <w:spacing w:before="0" w:beforeAutospacing="0" w:after="0" w:afterAutospacing="0"/>
        <w:rPr>
          <w:rFonts w:ascii="Arial" w:hAnsi="Arial" w:cs="Arial"/>
        </w:rPr>
      </w:pPr>
      <w:r w:rsidRPr="003538D5">
        <w:rPr>
          <w:rFonts w:ascii="Arial" w:hAnsi="Arial" w:cs="Arial"/>
          <w:b/>
        </w:rPr>
        <w:t>Pani Justyna Kłodn</w:t>
      </w:r>
      <w:r w:rsidR="00494525" w:rsidRPr="003538D5">
        <w:rPr>
          <w:rFonts w:ascii="Arial" w:hAnsi="Arial" w:cs="Arial"/>
          <w:b/>
        </w:rPr>
        <w:t>i</w:t>
      </w:r>
      <w:r w:rsidRPr="003538D5">
        <w:rPr>
          <w:rFonts w:ascii="Arial" w:hAnsi="Arial" w:cs="Arial"/>
          <w:b/>
        </w:rPr>
        <w:t xml:space="preserve">cka </w:t>
      </w:r>
      <w:r w:rsidR="00494525" w:rsidRPr="003538D5">
        <w:rPr>
          <w:rFonts w:ascii="Arial" w:hAnsi="Arial" w:cs="Arial"/>
        </w:rPr>
        <w:t xml:space="preserve">podziękowała za wykonane </w:t>
      </w:r>
      <w:r w:rsidR="004E5900" w:rsidRPr="003538D5">
        <w:rPr>
          <w:rFonts w:ascii="Arial" w:hAnsi="Arial" w:cs="Arial"/>
        </w:rPr>
        <w:t xml:space="preserve">dotychczas </w:t>
      </w:r>
      <w:r w:rsidR="00494525" w:rsidRPr="003538D5">
        <w:rPr>
          <w:rFonts w:ascii="Arial" w:hAnsi="Arial" w:cs="Arial"/>
        </w:rPr>
        <w:t>inwestycje m.in.</w:t>
      </w:r>
    </w:p>
    <w:p w:rsidR="0092349E" w:rsidRPr="003538D5" w:rsidRDefault="00515B7A" w:rsidP="003538D5">
      <w:pPr>
        <w:pStyle w:val="NormalnyWeb"/>
        <w:spacing w:before="0" w:beforeAutospacing="0" w:after="240" w:afterAutospacing="0"/>
        <w:rPr>
          <w:rFonts w:ascii="Arial" w:hAnsi="Arial" w:cs="Arial"/>
        </w:rPr>
      </w:pPr>
      <w:r w:rsidRPr="003538D5">
        <w:rPr>
          <w:rFonts w:ascii="Arial" w:hAnsi="Arial" w:cs="Arial"/>
        </w:rPr>
        <w:t>za drogę</w:t>
      </w:r>
      <w:r w:rsidR="00494525" w:rsidRPr="003538D5">
        <w:rPr>
          <w:rFonts w:ascii="Arial" w:hAnsi="Arial" w:cs="Arial"/>
        </w:rPr>
        <w:t xml:space="preserve"> przy cmentarzu</w:t>
      </w:r>
      <w:r w:rsidR="004A2DA1" w:rsidRPr="003538D5">
        <w:rPr>
          <w:rFonts w:ascii="Arial" w:hAnsi="Arial" w:cs="Arial"/>
        </w:rPr>
        <w:t xml:space="preserve"> oraz </w:t>
      </w:r>
      <w:r w:rsidR="00494525" w:rsidRPr="003538D5">
        <w:rPr>
          <w:rFonts w:ascii="Arial" w:hAnsi="Arial" w:cs="Arial"/>
        </w:rPr>
        <w:t xml:space="preserve">oświetlenie ulicy Księżycowej. </w:t>
      </w:r>
      <w:r w:rsidR="00E63A28" w:rsidRPr="003538D5">
        <w:rPr>
          <w:rFonts w:ascii="Arial" w:hAnsi="Arial" w:cs="Arial"/>
        </w:rPr>
        <w:t>Następnie</w:t>
      </w:r>
      <w:r w:rsidR="00494525" w:rsidRPr="003538D5">
        <w:rPr>
          <w:rFonts w:ascii="Arial" w:hAnsi="Arial" w:cs="Arial"/>
        </w:rPr>
        <w:t xml:space="preserve"> poprosiła, aby mieć na uwadze wykonanie odwodniania II pasa w Domostawie w nadchodzącym 2026 roku</w:t>
      </w:r>
      <w:r w:rsidR="00E63A28" w:rsidRPr="003538D5">
        <w:rPr>
          <w:rFonts w:ascii="Arial" w:hAnsi="Arial" w:cs="Arial"/>
        </w:rPr>
        <w:t>.</w:t>
      </w:r>
    </w:p>
    <w:p w:rsidR="00494525" w:rsidRPr="003538D5" w:rsidRDefault="00494525" w:rsidP="003538D5">
      <w:pPr>
        <w:pStyle w:val="NormalnyWeb"/>
        <w:spacing w:before="0" w:beforeAutospacing="0" w:after="240" w:afterAutospacing="0"/>
        <w:rPr>
          <w:rFonts w:ascii="Arial" w:hAnsi="Arial" w:cs="Arial"/>
        </w:rPr>
      </w:pPr>
      <w:r w:rsidRPr="003538D5">
        <w:rPr>
          <w:rFonts w:ascii="Arial" w:hAnsi="Arial" w:cs="Arial"/>
          <w:b/>
        </w:rPr>
        <w:t xml:space="preserve">Pani Aniela Olszówka </w:t>
      </w:r>
      <w:r w:rsidRPr="003538D5">
        <w:rPr>
          <w:rFonts w:ascii="Arial" w:hAnsi="Arial" w:cs="Arial"/>
        </w:rPr>
        <w:t xml:space="preserve">poprosiła o wykonanie inwestycji wodno-kanalizacyjnej na drodze Zdziary-Szyperki zgodnie z pisemną </w:t>
      </w:r>
      <w:r w:rsidR="00B43E3D" w:rsidRPr="003538D5">
        <w:rPr>
          <w:rFonts w:ascii="Arial" w:hAnsi="Arial" w:cs="Arial"/>
        </w:rPr>
        <w:t>prośbą mieszkańców obu sołectw.</w:t>
      </w:r>
    </w:p>
    <w:p w:rsidR="00494525" w:rsidRPr="003538D5" w:rsidRDefault="00494525" w:rsidP="003538D5">
      <w:pPr>
        <w:pStyle w:val="NormalnyWeb"/>
        <w:spacing w:before="0" w:beforeAutospacing="0" w:after="240" w:afterAutospacing="0"/>
        <w:rPr>
          <w:rFonts w:ascii="Arial" w:hAnsi="Arial" w:cs="Arial"/>
          <w:b/>
        </w:rPr>
      </w:pPr>
      <w:r w:rsidRPr="003538D5">
        <w:rPr>
          <w:rFonts w:ascii="Arial" w:hAnsi="Arial" w:cs="Arial"/>
          <w:b/>
        </w:rPr>
        <w:t>Pani Anna Momot</w:t>
      </w:r>
      <w:r w:rsidRPr="003538D5">
        <w:rPr>
          <w:rFonts w:ascii="Arial" w:hAnsi="Arial" w:cs="Arial"/>
        </w:rPr>
        <w:t xml:space="preserve"> wraz z </w:t>
      </w:r>
      <w:r w:rsidRPr="003538D5">
        <w:rPr>
          <w:rFonts w:ascii="Arial" w:hAnsi="Arial" w:cs="Arial"/>
          <w:b/>
        </w:rPr>
        <w:t>Panią Małgorzatą Pchełka</w:t>
      </w:r>
      <w:r w:rsidRPr="003538D5">
        <w:rPr>
          <w:rFonts w:ascii="Arial" w:hAnsi="Arial" w:cs="Arial"/>
        </w:rPr>
        <w:t xml:space="preserve"> podziękowały za dotychczasową współprace, za wszelką pomoc, zaangażowanie i obecność na wszelkich uroc</w:t>
      </w:r>
      <w:r w:rsidR="00B43E3D" w:rsidRPr="003538D5">
        <w:rPr>
          <w:rFonts w:ascii="Arial" w:hAnsi="Arial" w:cs="Arial"/>
        </w:rPr>
        <w:t>zystościach oświatowych.</w:t>
      </w:r>
    </w:p>
    <w:p w:rsidR="001D0AD8" w:rsidRPr="003538D5" w:rsidRDefault="00494525" w:rsidP="003538D5">
      <w:pPr>
        <w:pStyle w:val="NormalnyWeb"/>
        <w:spacing w:before="0" w:beforeAutospacing="0" w:after="240" w:afterAutospacing="0"/>
        <w:rPr>
          <w:rFonts w:ascii="Arial" w:hAnsi="Arial" w:cs="Arial"/>
        </w:rPr>
      </w:pPr>
      <w:r w:rsidRPr="003538D5">
        <w:rPr>
          <w:rFonts w:ascii="Arial" w:hAnsi="Arial" w:cs="Arial"/>
          <w:b/>
        </w:rPr>
        <w:t xml:space="preserve">Pani Aneta Mazur </w:t>
      </w:r>
      <w:r w:rsidR="000E33C2">
        <w:rPr>
          <w:rFonts w:ascii="Arial" w:hAnsi="Arial" w:cs="Arial"/>
        </w:rPr>
        <w:t>podziękowała</w:t>
      </w:r>
      <w:r w:rsidRPr="003538D5">
        <w:rPr>
          <w:rFonts w:ascii="Arial" w:hAnsi="Arial" w:cs="Arial"/>
        </w:rPr>
        <w:t xml:space="preserve"> za zaa</w:t>
      </w:r>
      <w:r w:rsidR="00515B7A" w:rsidRPr="003538D5">
        <w:rPr>
          <w:rFonts w:ascii="Arial" w:hAnsi="Arial" w:cs="Arial"/>
        </w:rPr>
        <w:t>ngażowanie i pomoc w zorganizowaniu</w:t>
      </w:r>
      <w:r w:rsidRPr="003538D5">
        <w:rPr>
          <w:rFonts w:ascii="Arial" w:hAnsi="Arial" w:cs="Arial"/>
        </w:rPr>
        <w:t xml:space="preserve"> paczek świątecznych </w:t>
      </w:r>
      <w:r w:rsidR="00515B7A" w:rsidRPr="003538D5">
        <w:rPr>
          <w:rFonts w:ascii="Arial" w:hAnsi="Arial" w:cs="Arial"/>
        </w:rPr>
        <w:t>dla potrzebujących osób z terenu Gminy Jarocin.</w:t>
      </w:r>
    </w:p>
    <w:p w:rsidR="00494525" w:rsidRPr="003538D5" w:rsidRDefault="00494525" w:rsidP="003538D5">
      <w:pPr>
        <w:pStyle w:val="NormalnyWeb"/>
        <w:spacing w:before="0" w:beforeAutospacing="0" w:after="240" w:afterAutospacing="0"/>
        <w:rPr>
          <w:rFonts w:ascii="Arial" w:hAnsi="Arial" w:cs="Arial"/>
        </w:rPr>
      </w:pPr>
      <w:r w:rsidRPr="003538D5">
        <w:rPr>
          <w:rFonts w:ascii="Arial" w:hAnsi="Arial" w:cs="Arial"/>
          <w:b/>
        </w:rPr>
        <w:t xml:space="preserve">Pani </w:t>
      </w:r>
      <w:r w:rsidR="00756092" w:rsidRPr="003538D5">
        <w:rPr>
          <w:rFonts w:ascii="Arial" w:hAnsi="Arial" w:cs="Arial"/>
          <w:b/>
        </w:rPr>
        <w:t>Agata Pałka</w:t>
      </w:r>
      <w:r w:rsidR="007147D3" w:rsidRPr="003538D5">
        <w:rPr>
          <w:rFonts w:ascii="Arial" w:hAnsi="Arial" w:cs="Arial"/>
          <w:b/>
        </w:rPr>
        <w:t xml:space="preserve"> </w:t>
      </w:r>
      <w:r w:rsidRPr="003538D5">
        <w:rPr>
          <w:rFonts w:ascii="Arial" w:hAnsi="Arial" w:cs="Arial"/>
        </w:rPr>
        <w:t xml:space="preserve">podziękowała za </w:t>
      </w:r>
      <w:r w:rsidR="00515B7A" w:rsidRPr="003538D5">
        <w:rPr>
          <w:rFonts w:ascii="Arial" w:hAnsi="Arial" w:cs="Arial"/>
        </w:rPr>
        <w:t xml:space="preserve">dotychczasową współpracę radnym, </w:t>
      </w:r>
      <w:r w:rsidR="00756092" w:rsidRPr="003538D5">
        <w:rPr>
          <w:rFonts w:ascii="Arial" w:hAnsi="Arial" w:cs="Arial"/>
        </w:rPr>
        <w:t>kierownikom jednostek</w:t>
      </w:r>
      <w:r w:rsidR="00515B7A" w:rsidRPr="003538D5">
        <w:rPr>
          <w:rFonts w:ascii="Arial" w:hAnsi="Arial" w:cs="Arial"/>
        </w:rPr>
        <w:t xml:space="preserve"> organizacyjnych oraz sołtysom. Złożyła wyrazy uznania za działalność</w:t>
      </w:r>
      <w:r w:rsidR="00E63A28" w:rsidRPr="003538D5">
        <w:rPr>
          <w:rFonts w:ascii="Arial" w:hAnsi="Arial" w:cs="Arial"/>
        </w:rPr>
        <w:t xml:space="preserve"> na</w:t>
      </w:r>
      <w:r w:rsidR="00515B7A" w:rsidRPr="003538D5">
        <w:rPr>
          <w:rFonts w:ascii="Arial" w:hAnsi="Arial" w:cs="Arial"/>
        </w:rPr>
        <w:t xml:space="preserve"> </w:t>
      </w:r>
      <w:r w:rsidR="00756092" w:rsidRPr="003538D5">
        <w:rPr>
          <w:rFonts w:ascii="Arial" w:hAnsi="Arial" w:cs="Arial"/>
        </w:rPr>
        <w:t>rzecz społeczności lokalnej oraz pomoc służącą popra</w:t>
      </w:r>
      <w:r w:rsidR="00B43E3D" w:rsidRPr="003538D5">
        <w:rPr>
          <w:rFonts w:ascii="Arial" w:hAnsi="Arial" w:cs="Arial"/>
        </w:rPr>
        <w:t>wie warunków życia mieszkańców.</w:t>
      </w:r>
    </w:p>
    <w:p w:rsidR="00D57FD2" w:rsidRPr="003538D5" w:rsidRDefault="00A20F59" w:rsidP="003538D5">
      <w:pPr>
        <w:pStyle w:val="NormalnyWeb"/>
        <w:spacing w:before="0" w:beforeAutospacing="0" w:after="0" w:afterAutospacing="0"/>
        <w:rPr>
          <w:rFonts w:ascii="Arial" w:hAnsi="Arial" w:cs="Arial"/>
          <w:b/>
        </w:rPr>
      </w:pPr>
      <w:r w:rsidRPr="003538D5">
        <w:rPr>
          <w:rFonts w:ascii="Arial" w:hAnsi="Arial" w:cs="Arial"/>
          <w:b/>
        </w:rPr>
        <w:t>14. Zamknięcie sesji</w:t>
      </w:r>
      <w:r w:rsidR="00E63A28" w:rsidRPr="003538D5">
        <w:rPr>
          <w:rFonts w:ascii="Arial" w:hAnsi="Arial" w:cs="Arial"/>
          <w:b/>
        </w:rPr>
        <w:t>.</w:t>
      </w:r>
    </w:p>
    <w:p w:rsidR="00D57FD2" w:rsidRPr="003538D5" w:rsidRDefault="001D0AD8" w:rsidP="003538D5">
      <w:pPr>
        <w:pStyle w:val="NormalnyWeb"/>
        <w:spacing w:before="0" w:beforeAutospacing="0" w:after="1200" w:afterAutospacing="0"/>
        <w:rPr>
          <w:rFonts w:ascii="Arial" w:hAnsi="Arial" w:cs="Arial"/>
        </w:rPr>
      </w:pPr>
      <w:r w:rsidRPr="003538D5">
        <w:rPr>
          <w:rFonts w:ascii="Arial" w:hAnsi="Arial" w:cs="Arial"/>
          <w:bCs/>
        </w:rPr>
        <w:t>Po wyczerpaniu przyjętego porządku obrad</w:t>
      </w:r>
      <w:r w:rsidRPr="003538D5">
        <w:rPr>
          <w:rFonts w:ascii="Arial" w:hAnsi="Arial" w:cs="Arial"/>
        </w:rPr>
        <w:t xml:space="preserve"> Przewodnicząca Rady Gminy </w:t>
      </w:r>
      <w:r w:rsidRPr="003538D5">
        <w:rPr>
          <w:rFonts w:ascii="Arial" w:hAnsi="Arial" w:cs="Arial"/>
          <w:b/>
        </w:rPr>
        <w:t>Pani Jolanta Wołoszyn</w:t>
      </w:r>
      <w:r w:rsidRPr="003538D5">
        <w:rPr>
          <w:rFonts w:ascii="Arial" w:hAnsi="Arial" w:cs="Arial"/>
        </w:rPr>
        <w:t xml:space="preserve"> złożyła życzenia bożonarodzeniowe i podziękowała wszystkim za współpracę w roku 2025. Następnie </w:t>
      </w:r>
      <w:r w:rsidRPr="003538D5">
        <w:rPr>
          <w:rFonts w:ascii="Arial" w:hAnsi="Arial" w:cs="Arial"/>
          <w:bCs/>
        </w:rPr>
        <w:t>zamknęła obrady XIV sesji Rady Gminy w Jarocinie w dniu 30.12.2025</w:t>
      </w:r>
      <w:r w:rsidRPr="003538D5">
        <w:rPr>
          <w:rFonts w:ascii="Arial" w:hAnsi="Arial" w:cs="Arial"/>
        </w:rPr>
        <w:t xml:space="preserve"> r</w:t>
      </w:r>
      <w:r w:rsidRPr="003538D5">
        <w:rPr>
          <w:rFonts w:ascii="Arial" w:hAnsi="Arial" w:cs="Arial"/>
          <w:bCs/>
        </w:rPr>
        <w:t>.</w:t>
      </w:r>
      <w:r w:rsidR="00515B7A" w:rsidRPr="003538D5">
        <w:rPr>
          <w:rFonts w:ascii="Arial" w:hAnsi="Arial" w:cs="Arial"/>
        </w:rPr>
        <w:t> </w:t>
      </w:r>
    </w:p>
    <w:p w:rsidR="00D57FD2" w:rsidRPr="003538D5" w:rsidRDefault="00FD1AA7" w:rsidP="003538D5">
      <w:pPr>
        <w:pStyle w:val="NormalnyWeb"/>
        <w:rPr>
          <w:rFonts w:ascii="Arial" w:hAnsi="Arial" w:cs="Arial"/>
        </w:rPr>
      </w:pPr>
      <w:r w:rsidRPr="003538D5">
        <w:rPr>
          <w:rFonts w:ascii="Arial" w:hAnsi="Arial" w:cs="Arial"/>
        </w:rPr>
        <w:t xml:space="preserve">Przygotował(a): </w:t>
      </w:r>
      <w:r w:rsidR="00EB5581" w:rsidRPr="003538D5">
        <w:rPr>
          <w:rFonts w:ascii="Arial" w:hAnsi="Arial" w:cs="Arial"/>
        </w:rPr>
        <w:t>Katarzyna Staszowska</w:t>
      </w:r>
    </w:p>
    <w:p w:rsidR="00D57FD2" w:rsidRPr="003538D5" w:rsidRDefault="007602E4" w:rsidP="003538D5">
      <w:pPr>
        <w:rPr>
          <w:rFonts w:ascii="Arial" w:eastAsia="Times New Roman" w:hAnsi="Arial" w:cs="Arial"/>
        </w:rPr>
      </w:pPr>
      <w:r>
        <w:rPr>
          <w:rFonts w:ascii="Arial" w:eastAsia="Times New Roman" w:hAnsi="Arial" w:cs="Arial"/>
        </w:rPr>
        <w:pict>
          <v:rect id="_x0000_i1025" style="width:0;height:1.5pt" o:hrstd="t" o:hr="t" fillcolor="#a0a0a0" stroked="f"/>
        </w:pict>
      </w:r>
    </w:p>
    <w:p w:rsidR="00FD1AA7" w:rsidRPr="003538D5" w:rsidRDefault="00FD1AA7" w:rsidP="003538D5">
      <w:pPr>
        <w:rPr>
          <w:rFonts w:ascii="Arial" w:eastAsia="Times New Roman" w:hAnsi="Arial" w:cs="Arial"/>
        </w:rPr>
      </w:pPr>
      <w:r w:rsidRPr="003538D5">
        <w:rPr>
          <w:rFonts w:ascii="Arial" w:eastAsia="Times New Roman" w:hAnsi="Arial" w:cs="Arial"/>
        </w:rPr>
        <w:t>Przygotowano przy pomocy programu eSesja.pl</w:t>
      </w:r>
    </w:p>
    <w:sectPr w:rsidR="00FD1AA7" w:rsidRPr="003538D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E4" w:rsidRDefault="007602E4" w:rsidP="001B740B">
      <w:r>
        <w:separator/>
      </w:r>
    </w:p>
  </w:endnote>
  <w:endnote w:type="continuationSeparator" w:id="0">
    <w:p w:rsidR="007602E4" w:rsidRDefault="007602E4" w:rsidP="001B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07" w:rsidRDefault="00C7550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392676"/>
      <w:docPartObj>
        <w:docPartGallery w:val="Page Numbers (Bottom of Page)"/>
        <w:docPartUnique/>
      </w:docPartObj>
    </w:sdtPr>
    <w:sdtEndPr>
      <w:rPr>
        <w:rFonts w:ascii="Arial" w:hAnsi="Arial" w:cs="Arial"/>
      </w:rPr>
    </w:sdtEndPr>
    <w:sdtContent>
      <w:p w:rsidR="00C75507" w:rsidRPr="001B740B" w:rsidRDefault="00C75507">
        <w:pPr>
          <w:pStyle w:val="Stopka"/>
          <w:jc w:val="center"/>
          <w:rPr>
            <w:rFonts w:ascii="Arial" w:hAnsi="Arial" w:cs="Arial"/>
          </w:rPr>
        </w:pPr>
        <w:r w:rsidRPr="001B740B">
          <w:rPr>
            <w:rFonts w:ascii="Arial" w:hAnsi="Arial" w:cs="Arial"/>
          </w:rPr>
          <w:fldChar w:fldCharType="begin"/>
        </w:r>
        <w:r w:rsidRPr="001B740B">
          <w:rPr>
            <w:rFonts w:ascii="Arial" w:hAnsi="Arial" w:cs="Arial"/>
          </w:rPr>
          <w:instrText>PAGE   \* MERGEFORMAT</w:instrText>
        </w:r>
        <w:r w:rsidRPr="001B740B">
          <w:rPr>
            <w:rFonts w:ascii="Arial" w:hAnsi="Arial" w:cs="Arial"/>
          </w:rPr>
          <w:fldChar w:fldCharType="separate"/>
        </w:r>
        <w:r w:rsidR="007602E4">
          <w:rPr>
            <w:rFonts w:ascii="Arial" w:hAnsi="Arial" w:cs="Arial"/>
            <w:noProof/>
          </w:rPr>
          <w:t>1</w:t>
        </w:r>
        <w:r w:rsidRPr="001B740B">
          <w:rPr>
            <w:rFonts w:ascii="Arial" w:hAnsi="Arial" w:cs="Arial"/>
          </w:rPr>
          <w:fldChar w:fldCharType="end"/>
        </w:r>
      </w:p>
    </w:sdtContent>
  </w:sdt>
  <w:p w:rsidR="00C75507" w:rsidRDefault="00C7550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07" w:rsidRDefault="00C755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E4" w:rsidRDefault="007602E4" w:rsidP="001B740B">
      <w:r>
        <w:separator/>
      </w:r>
    </w:p>
  </w:footnote>
  <w:footnote w:type="continuationSeparator" w:id="0">
    <w:p w:rsidR="007602E4" w:rsidRDefault="007602E4" w:rsidP="001B7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07" w:rsidRDefault="00C7550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07" w:rsidRDefault="00C7550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07" w:rsidRDefault="00C755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C7359"/>
    <w:multiLevelType w:val="hybridMultilevel"/>
    <w:tmpl w:val="4EEC16A6"/>
    <w:lvl w:ilvl="0" w:tplc="99FCD00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C8"/>
    <w:rsid w:val="000355E5"/>
    <w:rsid w:val="00050F0A"/>
    <w:rsid w:val="00072576"/>
    <w:rsid w:val="000877B1"/>
    <w:rsid w:val="000911D5"/>
    <w:rsid w:val="000E33C2"/>
    <w:rsid w:val="000E528D"/>
    <w:rsid w:val="00100490"/>
    <w:rsid w:val="00190FAB"/>
    <w:rsid w:val="001A2E9B"/>
    <w:rsid w:val="001B740B"/>
    <w:rsid w:val="001D0AD8"/>
    <w:rsid w:val="00220953"/>
    <w:rsid w:val="00235818"/>
    <w:rsid w:val="00256B06"/>
    <w:rsid w:val="00297E85"/>
    <w:rsid w:val="002D7886"/>
    <w:rsid w:val="002F2658"/>
    <w:rsid w:val="003020A0"/>
    <w:rsid w:val="003538D5"/>
    <w:rsid w:val="00385D2E"/>
    <w:rsid w:val="003A0676"/>
    <w:rsid w:val="003A0A23"/>
    <w:rsid w:val="003A453C"/>
    <w:rsid w:val="003A794C"/>
    <w:rsid w:val="003C0CF0"/>
    <w:rsid w:val="003D6797"/>
    <w:rsid w:val="003E02A0"/>
    <w:rsid w:val="003E34E7"/>
    <w:rsid w:val="00402078"/>
    <w:rsid w:val="00407B0F"/>
    <w:rsid w:val="00411CB5"/>
    <w:rsid w:val="0041217A"/>
    <w:rsid w:val="00415FF8"/>
    <w:rsid w:val="00480A63"/>
    <w:rsid w:val="00494525"/>
    <w:rsid w:val="004A2DA1"/>
    <w:rsid w:val="004C6D08"/>
    <w:rsid w:val="004E5900"/>
    <w:rsid w:val="004F0A97"/>
    <w:rsid w:val="00510EE6"/>
    <w:rsid w:val="00515B7A"/>
    <w:rsid w:val="00532C92"/>
    <w:rsid w:val="00574844"/>
    <w:rsid w:val="00574CC8"/>
    <w:rsid w:val="0058635A"/>
    <w:rsid w:val="005A11CD"/>
    <w:rsid w:val="005A41F0"/>
    <w:rsid w:val="005B0584"/>
    <w:rsid w:val="005D22B1"/>
    <w:rsid w:val="0065498A"/>
    <w:rsid w:val="00696671"/>
    <w:rsid w:val="00696C0A"/>
    <w:rsid w:val="007147D3"/>
    <w:rsid w:val="00716B0B"/>
    <w:rsid w:val="00756092"/>
    <w:rsid w:val="007602E4"/>
    <w:rsid w:val="007804B7"/>
    <w:rsid w:val="007845B4"/>
    <w:rsid w:val="007B63FA"/>
    <w:rsid w:val="00841C6F"/>
    <w:rsid w:val="008509E2"/>
    <w:rsid w:val="008571FE"/>
    <w:rsid w:val="00873715"/>
    <w:rsid w:val="008B581C"/>
    <w:rsid w:val="008E6CD4"/>
    <w:rsid w:val="008F5EFF"/>
    <w:rsid w:val="009115FA"/>
    <w:rsid w:val="0092349E"/>
    <w:rsid w:val="00994D20"/>
    <w:rsid w:val="009A02F8"/>
    <w:rsid w:val="009F746F"/>
    <w:rsid w:val="00A20F59"/>
    <w:rsid w:val="00A23C80"/>
    <w:rsid w:val="00AF475B"/>
    <w:rsid w:val="00B12392"/>
    <w:rsid w:val="00B43E3D"/>
    <w:rsid w:val="00B50071"/>
    <w:rsid w:val="00B665CD"/>
    <w:rsid w:val="00B76FB7"/>
    <w:rsid w:val="00B93AD2"/>
    <w:rsid w:val="00B93FE9"/>
    <w:rsid w:val="00BA2D94"/>
    <w:rsid w:val="00BC226B"/>
    <w:rsid w:val="00C03EB8"/>
    <w:rsid w:val="00C11692"/>
    <w:rsid w:val="00C62C25"/>
    <w:rsid w:val="00C75507"/>
    <w:rsid w:val="00CA373B"/>
    <w:rsid w:val="00CA7141"/>
    <w:rsid w:val="00CC336E"/>
    <w:rsid w:val="00CF0FD4"/>
    <w:rsid w:val="00D05331"/>
    <w:rsid w:val="00D15DB3"/>
    <w:rsid w:val="00D20A5B"/>
    <w:rsid w:val="00D26436"/>
    <w:rsid w:val="00D35599"/>
    <w:rsid w:val="00D446B6"/>
    <w:rsid w:val="00D46FBA"/>
    <w:rsid w:val="00D52D51"/>
    <w:rsid w:val="00D5691C"/>
    <w:rsid w:val="00D57FD2"/>
    <w:rsid w:val="00D6231F"/>
    <w:rsid w:val="00D77470"/>
    <w:rsid w:val="00DC7E82"/>
    <w:rsid w:val="00E3423C"/>
    <w:rsid w:val="00E62F04"/>
    <w:rsid w:val="00E63A28"/>
    <w:rsid w:val="00EB1DA6"/>
    <w:rsid w:val="00EB5581"/>
    <w:rsid w:val="00EC0496"/>
    <w:rsid w:val="00F04B19"/>
    <w:rsid w:val="00F16231"/>
    <w:rsid w:val="00F21695"/>
    <w:rsid w:val="00F45160"/>
    <w:rsid w:val="00F53C09"/>
    <w:rsid w:val="00F8034D"/>
    <w:rsid w:val="00FD1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23791B-47EF-4361-A5B8-DFBD7BF4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pPr>
      <w:spacing w:before="100" w:beforeAutospacing="1" w:after="100" w:afterAutospacing="1"/>
    </w:pPr>
  </w:style>
  <w:style w:type="character" w:styleId="Pogrubienie">
    <w:name w:val="Strong"/>
    <w:basedOn w:val="Domylnaczcionkaakapitu"/>
    <w:uiPriority w:val="22"/>
    <w:qFormat/>
    <w:rPr>
      <w:b/>
      <w:bCs/>
    </w:rPr>
  </w:style>
  <w:style w:type="paragraph" w:customStyle="1" w:styleId="Default">
    <w:name w:val="Default"/>
    <w:rsid w:val="00072576"/>
    <w:pPr>
      <w:autoSpaceDE w:val="0"/>
      <w:autoSpaceDN w:val="0"/>
      <w:adjustRightInd w:val="0"/>
    </w:pPr>
    <w:rPr>
      <w:rFonts w:ascii="Arial" w:hAnsi="Arial" w:cs="Arial"/>
      <w:color w:val="000000"/>
      <w:sz w:val="24"/>
      <w:szCs w:val="24"/>
    </w:rPr>
  </w:style>
  <w:style w:type="character" w:customStyle="1" w:styleId="markedcontent">
    <w:name w:val="markedcontent"/>
    <w:basedOn w:val="Domylnaczcionkaakapitu"/>
    <w:rsid w:val="00480A63"/>
  </w:style>
  <w:style w:type="paragraph" w:styleId="Akapitzlist">
    <w:name w:val="List Paragraph"/>
    <w:basedOn w:val="Normalny"/>
    <w:uiPriority w:val="34"/>
    <w:qFormat/>
    <w:rsid w:val="00532C92"/>
    <w:pPr>
      <w:spacing w:after="160" w:line="25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532C92"/>
    <w:rPr>
      <w:color w:val="0563C1" w:themeColor="hyperlink"/>
      <w:u w:val="single"/>
    </w:rPr>
  </w:style>
  <w:style w:type="paragraph" w:styleId="Bezodstpw">
    <w:name w:val="No Spacing"/>
    <w:uiPriority w:val="1"/>
    <w:qFormat/>
    <w:rsid w:val="00A23C80"/>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1B740B"/>
    <w:pPr>
      <w:tabs>
        <w:tab w:val="center" w:pos="4536"/>
        <w:tab w:val="right" w:pos="9072"/>
      </w:tabs>
    </w:pPr>
  </w:style>
  <w:style w:type="character" w:customStyle="1" w:styleId="NagwekZnak">
    <w:name w:val="Nagłówek Znak"/>
    <w:basedOn w:val="Domylnaczcionkaakapitu"/>
    <w:link w:val="Nagwek"/>
    <w:uiPriority w:val="99"/>
    <w:rsid w:val="001B740B"/>
    <w:rPr>
      <w:rFonts w:eastAsiaTheme="minorEastAsia"/>
      <w:sz w:val="24"/>
      <w:szCs w:val="24"/>
    </w:rPr>
  </w:style>
  <w:style w:type="paragraph" w:styleId="Stopka">
    <w:name w:val="footer"/>
    <w:basedOn w:val="Normalny"/>
    <w:link w:val="StopkaZnak"/>
    <w:uiPriority w:val="99"/>
    <w:unhideWhenUsed/>
    <w:rsid w:val="001B740B"/>
    <w:pPr>
      <w:tabs>
        <w:tab w:val="center" w:pos="4536"/>
        <w:tab w:val="right" w:pos="9072"/>
      </w:tabs>
    </w:pPr>
  </w:style>
  <w:style w:type="character" w:customStyle="1" w:styleId="StopkaZnak">
    <w:name w:val="Stopka Znak"/>
    <w:basedOn w:val="Domylnaczcionkaakapitu"/>
    <w:link w:val="Stopka"/>
    <w:uiPriority w:val="99"/>
    <w:rsid w:val="001B740B"/>
    <w:rPr>
      <w:rFonts w:eastAsiaTheme="minorEastAsia"/>
      <w:sz w:val="24"/>
      <w:szCs w:val="24"/>
    </w:rPr>
  </w:style>
  <w:style w:type="paragraph" w:styleId="Tekstdymka">
    <w:name w:val="Balloon Text"/>
    <w:basedOn w:val="Normalny"/>
    <w:link w:val="TekstdymkaZnak"/>
    <w:uiPriority w:val="99"/>
    <w:semiHidden/>
    <w:unhideWhenUsed/>
    <w:rsid w:val="00C62C25"/>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C2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rocin.bip.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rocin.samorzad.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2529-5451-4163-AC83-B44519E7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4791</Words>
  <Characters>28748</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33473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I.B.</dc:creator>
  <cp:keywords/>
  <dc:description/>
  <cp:lastModifiedBy>I.B.</cp:lastModifiedBy>
  <cp:revision>5</cp:revision>
  <cp:lastPrinted>2026-01-20T08:20:00Z</cp:lastPrinted>
  <dcterms:created xsi:type="dcterms:W3CDTF">2026-01-26T12:14:00Z</dcterms:created>
  <dcterms:modified xsi:type="dcterms:W3CDTF">2026-02-04T07:34:00Z</dcterms:modified>
</cp:coreProperties>
</file>