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4729" w14:textId="6BC0119E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right"/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>Projekt</w:t>
      </w:r>
      <w:r w:rsidR="00362FAF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 xml:space="preserve"> </w:t>
      </w:r>
      <w:proofErr w:type="spellStart"/>
      <w:r w:rsidR="00362FAF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>w.II</w:t>
      </w:r>
      <w:proofErr w:type="spellEnd"/>
    </w:p>
    <w:p w14:paraId="2B9A1E6D" w14:textId="713E0BE9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Uchwała Nr XIX...2026</w:t>
      </w:r>
    </w:p>
    <w:p w14:paraId="528E0EB1" w14:textId="77777777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Rady Gminy Jarocin</w:t>
      </w:r>
    </w:p>
    <w:p w14:paraId="2ED68700" w14:textId="068DE61F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z dnia </w:t>
      </w:r>
      <w:r w:rsidR="007B455E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30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 czerwca 2026 r.</w:t>
      </w:r>
    </w:p>
    <w:p w14:paraId="7705D7A6" w14:textId="77777777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w sprawie zmian w budżecie gminy na 2026 rok.</w:t>
      </w:r>
    </w:p>
    <w:p w14:paraId="362EF48A" w14:textId="77777777" w:rsidR="00753DEA" w:rsidRPr="00B66C5C" w:rsidRDefault="00753DEA" w:rsidP="00753DEA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42682813" w14:textId="122EEA0E" w:rsidR="00753DEA" w:rsidRPr="00B66C5C" w:rsidRDefault="00753DEA" w:rsidP="00753DEA">
      <w:pPr>
        <w:suppressAutoHyphens/>
        <w:autoSpaceDN w:val="0"/>
        <w:spacing w:after="240" w:line="276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Na podstawie art. 18 ust.2 pkt 4 ustawy z dnia 8 marca 1990 r. o samorządzie gminnym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 xml:space="preserve">(Dz. U. z 2026 r. poz. 662) oraz art. 212 ust. 1 ustawy z dnia 27 sierpnia 2009 r. o finansach publicznych (Dz. U. z 2025 r. poz. 1483 z późn.zm.) Rada Gminy Jarocin uchwala, co następuje: </w:t>
      </w:r>
    </w:p>
    <w:p w14:paraId="30D647DB" w14:textId="0278BFA9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1.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Zwiększa się plan dochodów o kwotę: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="00423965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394.848,45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278F6611" w14:textId="2F3359A9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bieżące – </w:t>
      </w:r>
      <w:r w:rsidR="00423965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142.848,45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434B54EB" w14:textId="06110E00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dochody majątkowe –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252.000,00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20C74854" w14:textId="77777777" w:rsidR="00B26825" w:rsidRPr="00B66C5C" w:rsidRDefault="00B26825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7BE51C88" w14:textId="77777777" w:rsidTr="00662015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05A4CC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8FEF64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DF9B89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5E7FD5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5AD68A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4668F0" w:rsidRPr="00B66C5C" w14:paraId="55B8051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030ED" w14:textId="39C1B55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010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1DCB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C886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8EAD9" w14:textId="1A30CDC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ROLNICTWO I ŁOWIECTWO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6592E" w14:textId="14C93B0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148 000,00</w:t>
            </w:r>
          </w:p>
        </w:tc>
      </w:tr>
      <w:tr w:rsidR="004668F0" w:rsidRPr="00B66C5C" w14:paraId="34066EA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CBA66" w14:textId="7DE83D8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7D75D" w14:textId="5A8C605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01042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CB7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2CB3F" w14:textId="5D52414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Wyłączenie z produkcji gruntów rolnych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C333D" w14:textId="337983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148 000,00</w:t>
            </w:r>
          </w:p>
        </w:tc>
      </w:tr>
      <w:tr w:rsidR="004668F0" w:rsidRPr="00B66C5C" w14:paraId="62AAA76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089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CB67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07840" w14:textId="26C058A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6630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3BFE2" w14:textId="77777777" w:rsidR="00A34295" w:rsidRPr="00B66C5C" w:rsidRDefault="00D4064F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samorządu województwa na inwestycje i zakupy inwestycyjne realizowane na podstawie porozumień (umów) między jednostkami samorządu terytorialnego</w:t>
            </w:r>
            <w:r w:rsidR="00A34295"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1F20F9C" w14:textId="24902E7A" w:rsidR="00A34295" w:rsidRPr="00B66C5C" w:rsidRDefault="00A3429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na zadanie: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 w:rsidRPr="00B66C5C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D9DC6" w14:textId="591DAB6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148 000,00</w:t>
            </w:r>
          </w:p>
        </w:tc>
      </w:tr>
      <w:tr w:rsidR="004668F0" w:rsidRPr="00B66C5C" w14:paraId="544BA33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812DC" w14:textId="48DBCB4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82AA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A4E3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7A199" w14:textId="6599F6C2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F2998" w14:textId="2341963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45814D3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9667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BC582" w14:textId="67B20D2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4D88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2A342" w14:textId="4144B152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powiatowe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DDF02" w14:textId="563A56C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23A348D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5040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8DD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B1178" w14:textId="0BE2213F" w:rsidR="004668F0" w:rsidRPr="00B66C5C" w:rsidRDefault="00680133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8857E" w14:textId="77777777" w:rsidR="004668F0" w:rsidRPr="00B66C5C" w:rsidRDefault="00680133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  <w:p w14:paraId="3B5A12EB" w14:textId="0CBEDA87" w:rsidR="00A34295" w:rsidRPr="00B66C5C" w:rsidRDefault="00A3429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(Dotacja na zadanie: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Rozbudowa drogi powiatowej Nr 1037R Zdziary-Mostki Bukowa polegająca na budowie drogi dla rowerów na odcinku od DW 878 do skrzyżowania z drogą powiatową Nr 1049R</w:t>
            </w: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)</w:t>
            </w:r>
            <w:r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4919F" w14:textId="3F392E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3531C22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E7FFA" w14:textId="17FCA9CC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630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0676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A814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E4B7F" w14:textId="636852F0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TURYSTYKA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324A5" w14:textId="6BAA1D66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06482BD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1B0B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66F12" w14:textId="0671B8D0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63003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7FDDA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740E2" w14:textId="0BCC32D3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Zadania w zakresie upowszechniania turystyki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31098D" w14:textId="6E1B661E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4A61BF4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CD7EF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8C17E8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DDADA" w14:textId="23BD3A4D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7AD47" w14:textId="77777777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  <w:p w14:paraId="5241A02E" w14:textId="49FBDE3B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na zadanie: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Rozwój infrastruktury informacyjnej przy szlaku Green </w:t>
            </w:r>
            <w:proofErr w:type="spellStart"/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Velo</w:t>
            </w:r>
            <w:proofErr w:type="spellEnd"/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 w Jarocinie oraz przy Pomniku Rzezi Wołyńskiej w Domostawie”)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AED63" w14:textId="6F11EF8A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7B3BEF8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849AA6" w14:textId="5D143F2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D94E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6C1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ECCD2" w14:textId="4C29ABD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46177" w14:textId="2EE19B19" w:rsidR="004668F0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6 891,24</w:t>
            </w:r>
          </w:p>
        </w:tc>
      </w:tr>
      <w:tr w:rsidR="004668F0" w:rsidRPr="00B66C5C" w14:paraId="7F903D1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07A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F37FB" w14:textId="2035849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35148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1FA5E" w14:textId="7CEFB4D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EBF5D" w14:textId="0F41988D" w:rsidR="004668F0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6 891,24</w:t>
            </w:r>
          </w:p>
        </w:tc>
      </w:tr>
      <w:tr w:rsidR="004668F0" w:rsidRPr="00B66C5C" w14:paraId="06EF4CF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52B6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F966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95119" w14:textId="489DF1B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4B547" w14:textId="77777777" w:rsidR="004668F0" w:rsidRPr="00B66C5C" w:rsidRDefault="006733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  <w:p w14:paraId="0D296C20" w14:textId="0E03D241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dot. zadania: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„Poprawa efektywności energetycznej budynku Urzędu Gminy Jarocin”)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5B722" w14:textId="6A524A4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D4588E" w:rsidRPr="00B66C5C" w14:paraId="4DA69CD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E463D" w14:textId="77777777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98B18" w14:textId="77777777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9F801" w14:textId="3FB8D701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2170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CEF26" w14:textId="77777777" w:rsidR="00D4588E" w:rsidRPr="00B66C5C" w:rsidRDefault="006733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Środki otrzymane z państwowych funduszy celowych na realizację zadań bieżących jednostek sektora finansów publicznych</w:t>
            </w:r>
          </w:p>
          <w:p w14:paraId="5B0C017F" w14:textId="16F9B5FD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(Dofinansowanie z Krajowego Funduszu Szkoleniowego)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25BBF" w14:textId="326254A4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4668F0" w:rsidRPr="00B66C5C" w14:paraId="6B86BF9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8BA16" w14:textId="1CE3781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756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7985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CEE5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16A08" w14:textId="0F17233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DA59A" w14:textId="0946A7A1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42 586,20</w:t>
            </w:r>
          </w:p>
        </w:tc>
      </w:tr>
      <w:tr w:rsidR="004668F0" w:rsidRPr="00B66C5C" w14:paraId="36FB683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1CC7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ECB53" w14:textId="0BE80C1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B08E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1EA13" w14:textId="7315402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dochodowego od osób fizycznych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DB87D" w14:textId="69E7B444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1 068,00</w:t>
            </w:r>
          </w:p>
        </w:tc>
      </w:tr>
      <w:tr w:rsidR="004668F0" w:rsidRPr="00B66C5C" w14:paraId="2E2CA1F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A6A9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7DD7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76045" w14:textId="617E461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0350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79685" w14:textId="5453B62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od działalności gospodarczej osób fizycznych, opłacanego w formie karty podatkowej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66925" w14:textId="188BFB48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1 068,00</w:t>
            </w:r>
          </w:p>
        </w:tc>
      </w:tr>
      <w:tr w:rsidR="004668F0" w:rsidRPr="00B66C5C" w14:paraId="22C9081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E14F7" w14:textId="0FA46B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6FCDB" w14:textId="5206D8A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F2F1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E0F96" w14:textId="43F15EA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8AC5B" w14:textId="6882E0CD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20 021,00</w:t>
            </w:r>
          </w:p>
        </w:tc>
      </w:tr>
      <w:tr w:rsidR="004668F0" w:rsidRPr="00B66C5C" w14:paraId="1D6D1BE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8E72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77F02" w14:textId="58E6B55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303508" w14:textId="174F316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0320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F74C8" w14:textId="268FB29B" w:rsidR="004668F0" w:rsidRPr="00B66C5C" w:rsidRDefault="004668F0" w:rsidP="004668F0">
            <w:pPr>
              <w:tabs>
                <w:tab w:val="left" w:pos="1050"/>
              </w:tabs>
              <w:suppressAutoHyphens/>
              <w:autoSpaceDN w:val="0"/>
              <w:spacing w:after="0" w:line="276" w:lineRule="auto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006AE" w14:textId="5F9962AA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337,00</w:t>
            </w:r>
          </w:p>
        </w:tc>
      </w:tr>
      <w:tr w:rsidR="004668F0" w:rsidRPr="00B66C5C" w14:paraId="7D5C055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BB67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450944" w14:textId="6CE5566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15B75" w14:textId="5968AC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E64C2" w14:textId="075BA18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C245E" w14:textId="449ED5D4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19 684,00</w:t>
            </w:r>
          </w:p>
        </w:tc>
      </w:tr>
      <w:tr w:rsidR="004668F0" w:rsidRPr="00B66C5C" w14:paraId="02F37EB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5904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BE98C" w14:textId="4FEB2C8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B9B32" w14:textId="691DE76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D7FE4" w14:textId="69F679B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rolnego, podatku leśnego, podatku od spadków i darowizn, podatku od czynności cywilnoprawnych oraz podatków i opłat lokalnych od osób fizycznych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0268C" w14:textId="0F6ED272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749,00</w:t>
            </w:r>
          </w:p>
        </w:tc>
      </w:tr>
      <w:tr w:rsidR="004668F0" w:rsidRPr="00B66C5C" w14:paraId="426A3FD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1BCC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3E6E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DF6C6" w14:textId="2236F4C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0CF04" w14:textId="3B8489A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tytułu kosztów egzekucyjnych, opłaty komorniczej i kosztów upomnień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29211" w14:textId="5B36443B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224,00</w:t>
            </w:r>
          </w:p>
        </w:tc>
      </w:tr>
      <w:tr w:rsidR="004668F0" w:rsidRPr="00B66C5C" w14:paraId="4845DE9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FCE49" w14:textId="4BD4008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97C5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3194E" w14:textId="009CEAB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E7729" w14:textId="615E89B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E5814" w14:textId="0921F3BA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525,00</w:t>
            </w:r>
          </w:p>
        </w:tc>
      </w:tr>
      <w:tr w:rsidR="004668F0" w:rsidRPr="00B66C5C" w14:paraId="26287FB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79333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E1E65" w14:textId="20A8192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0CDA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D512A" w14:textId="6447D7F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innych opłat stanowiących dochody jednostek samorządu terytorialnego na podstawie ustaw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CF6A28" w14:textId="5CD52045" w:rsidR="004668F0" w:rsidRPr="00B66C5C" w:rsidRDefault="00B06FC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20 748,20</w:t>
            </w:r>
          </w:p>
        </w:tc>
      </w:tr>
      <w:tr w:rsidR="004668F0" w:rsidRPr="00B66C5C" w14:paraId="0D501B5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73FD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981E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98A652" w14:textId="3C2D9CF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319538" w14:textId="0E6C55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661BB" w14:textId="2C90C26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4668F0" w:rsidRPr="00B66C5C" w14:paraId="285A74A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360C0F" w14:textId="4C5AE36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9766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0879D" w14:textId="7EC2BE7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0590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F7A56" w14:textId="16B441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opłat za koncesje i licencje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50915" w14:textId="1B2D818E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8 393,91</w:t>
            </w:r>
          </w:p>
        </w:tc>
      </w:tr>
      <w:tr w:rsidR="004668F0" w:rsidRPr="00B66C5C" w14:paraId="6473E1A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BB512" w14:textId="2F7831C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E6AD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5011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77A10" w14:textId="630DC95F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2A655" w14:textId="5B3ED250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69 323,30</w:t>
            </w:r>
          </w:p>
        </w:tc>
      </w:tr>
      <w:tr w:rsidR="004668F0" w:rsidRPr="00B66C5C" w14:paraId="57AEB25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0483D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38BFA" w14:textId="0C66AB5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DD5B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D2D98" w14:textId="1A35629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ADEB6" w14:textId="6182A32F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4668F0" w:rsidRPr="00B66C5C" w14:paraId="10EC89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06A2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B4C9A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AA19E9" w14:textId="175230C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F482B" w14:textId="77777777" w:rsidR="00B26825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usług</w:t>
            </w:r>
            <w:r w:rsidR="00B26825"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BB0E998" w14:textId="1779A157" w:rsidR="004668F0" w:rsidRPr="00B66C5C" w:rsidRDefault="00B2682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</w:t>
            </w:r>
            <w:r w:rsidRPr="00B66C5C">
              <w:rPr>
                <w:rFonts w:cstheme="minorHAnsi"/>
                <w:bCs/>
                <w:sz w:val="22"/>
                <w:szCs w:val="22"/>
              </w:rPr>
              <w:t>Obciążenie gmin za pobyt dzieci w oddziale przedszkolnym)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E4011" w14:textId="71FBD9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4668F0" w:rsidRPr="00B66C5C" w14:paraId="4D08D52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0718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F291F" w14:textId="6385B49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95A2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3BC51" w14:textId="153BBCD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C53D5" w14:textId="3F57EDE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4668F0" w:rsidRPr="00B66C5C" w14:paraId="1D33B11E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770E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A3FAF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04293" w14:textId="0768508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7080C" w14:textId="65BF72D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usług</w:t>
            </w:r>
            <w:r w:rsidR="00B26825" w:rsidRPr="00B66C5C">
              <w:rPr>
                <w:rFonts w:cstheme="minorHAnsi"/>
                <w:sz w:val="22"/>
                <w:szCs w:val="22"/>
              </w:rPr>
              <w:t xml:space="preserve"> (</w:t>
            </w:r>
            <w:r w:rsidR="00B26825" w:rsidRPr="00B66C5C">
              <w:rPr>
                <w:rFonts w:cstheme="minorHAnsi"/>
                <w:bCs/>
                <w:sz w:val="22"/>
                <w:szCs w:val="22"/>
              </w:rPr>
              <w:t>Obciążenie gmin za pobyt dzieci w przedszkolu)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AC9DEE" w14:textId="0B5431C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4668F0" w:rsidRPr="00B66C5C" w14:paraId="6244D79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A45DD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B003D3" w14:textId="46CAEBB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80153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F9AE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592C9" w14:textId="15232D0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D1C56" w14:textId="368A9BE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4668F0" w:rsidRPr="00B66C5C" w14:paraId="5C88611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9CE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A9E89" w14:textId="2B80A1F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0981A" w14:textId="3F52B91E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80F57" w14:textId="6B30BC3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133AD" w14:textId="2687DB6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4668F0" w:rsidRPr="00B66C5C" w14:paraId="0ADA0EA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271B6" w14:textId="01597FB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119D9" w14:textId="312C8E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9985A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9401E" w14:textId="6932B18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DA0AE" w14:textId="2339A1DC" w:rsidR="004668F0" w:rsidRPr="00B66C5C" w:rsidRDefault="00423965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423965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24 047,71</w:t>
            </w:r>
          </w:p>
        </w:tc>
      </w:tr>
      <w:tr w:rsidR="00423965" w:rsidRPr="00B66C5C" w14:paraId="75BE12D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B68C3" w14:textId="77777777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EF13B" w14:textId="7C9C26EF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90005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94FF6" w14:textId="77777777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7D3694" w14:textId="35CCF25B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Ochrona powietrza atmosferycznego i klimatu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3BE09" w14:textId="5241D1F2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22.790,55</w:t>
            </w:r>
          </w:p>
        </w:tc>
      </w:tr>
      <w:tr w:rsidR="00423965" w:rsidRPr="00B66C5C" w14:paraId="5E6EB2F9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74DB2" w14:textId="77777777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C7384" w14:textId="77777777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385E3A" w14:textId="48B5C73A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2460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B6B656" w14:textId="77777777" w:rsidR="00423965" w:rsidRDefault="00423965" w:rsidP="004668F0">
            <w:pPr>
              <w:suppressAutoHyphens/>
              <w:autoSpaceDN w:val="0"/>
              <w:spacing w:after="0" w:line="276" w:lineRule="auto"/>
              <w:jc w:val="both"/>
            </w:pPr>
            <w:r>
              <w:t>Środki otrzymane od pozostałych jednostek zaliczanych do sektora finansów publicznych na realizację zadań bieżących jednostek zaliczanych do sektora finansów publicznych</w:t>
            </w:r>
          </w:p>
          <w:p w14:paraId="5883B7A7" w14:textId="53E580B9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(Porozumienie z Wojewódzkim Funduszem Ochrony Środowiska i Gospodarki Wodnej dot. programu „Czyste Powietrze”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960AD" w14:textId="72A98C2C" w:rsidR="00423965" w:rsidRPr="00B66C5C" w:rsidRDefault="00423965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22.790,55</w:t>
            </w:r>
          </w:p>
        </w:tc>
      </w:tr>
      <w:tr w:rsidR="004668F0" w:rsidRPr="00B66C5C" w14:paraId="4BA371D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FDAA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514C8" w14:textId="2D2E46BE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B391E" w14:textId="348A0D0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1314" w14:textId="3DEB7FF9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i wydatki związane z gromadzeniem środków z opłat i kar za korzystanie ze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DA1C3" w14:textId="2262B509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4668F0" w:rsidRPr="00B66C5C" w14:paraId="0A52D14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3CB5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D320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4494D" w14:textId="1167892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0690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3BC54" w14:textId="180DD63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różnych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B2C3" w14:textId="09FA5DF2" w:rsidR="004668F0" w:rsidRPr="00B66C5C" w:rsidRDefault="00F04DF1" w:rsidP="00922E8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4668F0" w:rsidRPr="00B66C5C" w14:paraId="4CE53FB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3AD5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CE76D" w14:textId="373CD11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90026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702C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1B53A" w14:textId="1C2FE2A9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Pozostałe działania związane z gospodarką odpadami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2495C" w14:textId="0C252876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273,00</w:t>
            </w:r>
          </w:p>
        </w:tc>
      </w:tr>
      <w:tr w:rsidR="004668F0" w:rsidRPr="00B66C5C" w14:paraId="2A18572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A1B8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F18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26C60" w14:textId="107DA7E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474E5" w14:textId="1CDBD89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tytułu kosztów egzekucyjnych, opłaty komorniczej i kosztów upomnień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53CC0" w14:textId="6E24931D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128</w:t>
            </w:r>
            <w:r w:rsidR="00922E80"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,00</w:t>
            </w:r>
          </w:p>
        </w:tc>
      </w:tr>
      <w:tr w:rsidR="004668F0" w:rsidRPr="00B66C5C" w14:paraId="489C4AF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394D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1954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8C631" w14:textId="3A9DE64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8513C" w14:textId="27A6CC1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136B4" w14:textId="3DB769FD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145</w:t>
            </w:r>
            <w:r w:rsidR="00922E80"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,00</w:t>
            </w:r>
          </w:p>
        </w:tc>
      </w:tr>
    </w:tbl>
    <w:p w14:paraId="1F8CC311" w14:textId="77777777" w:rsidR="002B11E2" w:rsidRPr="00B66C5C" w:rsidRDefault="002B11E2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1DA33BBD" w14:textId="6F3D21A7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2.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Zmniejsza się plan dochodów o kwotę: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3.093,74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1A377729" w14:textId="4A563AED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bieżące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0,00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5CE32DE5" w14:textId="666DC3F1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majątkowe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3.093,74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2B11E2" w:rsidRPr="00B66C5C" w14:paraId="34C9D334" w14:textId="77777777" w:rsidTr="00662015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48768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B52C2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92BC3D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C28E3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C92CD6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357A2D" w:rsidRPr="00B66C5C" w14:paraId="031F57B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8425A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63CCA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E6FB7C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A7F50" w14:textId="1A0CD620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313E7" w14:textId="278C874D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357A2D" w:rsidRPr="00B66C5C" w14:paraId="7AD6F2C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4D64E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E4B79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24955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1CC4" w14:textId="6D291B76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071B5" w14:textId="552F4C1E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357A2D" w:rsidRPr="00B66C5C" w14:paraId="0D01B30E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DE909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1BF3C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226C7" w14:textId="11C15D00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6257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96C24" w14:textId="77777777" w:rsidR="00357A2D" w:rsidRPr="00B66C5C" w:rsidRDefault="00810724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  <w:p w14:paraId="53369328" w14:textId="6EF65AEC" w:rsidR="007B4E1E" w:rsidRPr="00B66C5C" w:rsidRDefault="007B4E1E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dot. zadania: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„Poprawa efektywności energetycznej budynku Urzędu Gminy Jarocin”)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850D3" w14:textId="12880F1E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</w:tbl>
    <w:p w14:paraId="77EEF246" w14:textId="77777777" w:rsidR="00B26825" w:rsidRPr="00B66C5C" w:rsidRDefault="00B26825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268073A1" w14:textId="0CDCA8D6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3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Zwiększa się plan wydatków o kwotę: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1.</w:t>
      </w:r>
      <w:r w:rsidR="00B87CB2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12</w:t>
      </w:r>
      <w:r w:rsidR="00125177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6.240,26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28E0A4EE" w14:textId="1539CD80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 bieżące – </w:t>
      </w:r>
      <w:r w:rsidR="00125177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226.132,98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4D241634" w14:textId="4049BC4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majątkowe – </w:t>
      </w:r>
      <w:r w:rsidR="00B87CB2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900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.107,28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112043A5" w14:textId="77777777" w:rsidTr="00662015">
        <w:trPr>
          <w:trHeight w:val="70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749743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lastRenderedPageBreak/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BE565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FC1780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1E7219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0C18CC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4668F0" w:rsidRPr="00B66C5C" w14:paraId="25B47C5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FDC3F" w14:textId="44781FF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010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1256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54D1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C4A2C" w14:textId="6268155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ROLNICTWO I ŁOWIECTWO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63E66" w14:textId="5F199DA3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4668F0" w:rsidRPr="00B66C5C" w14:paraId="3BB944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11D7D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11CBA" w14:textId="1DBC053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01042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8076C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1C42E" w14:textId="4E08700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Wyłączenie z produkcji gruntów rolnych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FDBA0" w14:textId="27011643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4668F0" w:rsidRPr="00B66C5C" w14:paraId="2D8FE92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4840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A424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E9FE6" w14:textId="6FC3A06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2FDD6" w14:textId="77777777" w:rsidR="004668F0" w:rsidRPr="00B66C5C" w:rsidRDefault="00D4064F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2CFA78A0" w14:textId="2FBBC10C" w:rsidR="005B55AE" w:rsidRPr="00B06FC1" w:rsidRDefault="00B06F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5B55AE" w:rsidRPr="00B06FC1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24D65" w14:textId="2E1922EC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1E2644" w:rsidRPr="00B66C5C" w14:paraId="59F6B6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E1612" w14:textId="034D72D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159F9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59074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39AAA" w14:textId="4D3AE82F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15495" w14:textId="4EE40E6F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486 528,60</w:t>
            </w:r>
          </w:p>
        </w:tc>
      </w:tr>
      <w:tr w:rsidR="001E2644" w:rsidRPr="00B66C5C" w14:paraId="5924329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FE122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CC825" w14:textId="2130EE80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6F168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04F0" w14:textId="6D3A5FC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powiatowe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24313" w14:textId="254D5D5A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486 528,60</w:t>
            </w:r>
          </w:p>
        </w:tc>
      </w:tr>
      <w:tr w:rsidR="001E2644" w:rsidRPr="00B66C5C" w14:paraId="75E4BCC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D42CC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85E9B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2399F" w14:textId="60D1DE1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D84AC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14697663" w14:textId="4866B861" w:rsidR="001E2644" w:rsidRPr="00B06FC1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Rozbudowa drogi powiatowej Nr 1037R Zdziary-Mostki Bukowa polegająca na budowie drogi dla rowerów na odcinku od DW 878 do skrzyżowania z drogą powiatową Nr 1049R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F5D8D" w14:textId="4082E9E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1E2644" w:rsidRPr="00B66C5C" w14:paraId="2E69D54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0E96C" w14:textId="4935BAFF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77CB3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795CD" w14:textId="7B6BB254" w:rsidR="001E2644" w:rsidRPr="00B66C5C" w:rsidRDefault="004165E8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51262" w14:textId="77777777" w:rsidR="001E2644" w:rsidRPr="00B66C5C" w:rsidRDefault="004165E8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na pomoc finansową udzielaną między jednostkami samorządu terytorialnego na dofinansowanie własnych zadań inwestycyjnych i zakupów inwestycyjnych</w:t>
            </w:r>
          </w:p>
          <w:p w14:paraId="0479045A" w14:textId="5FC225AF" w:rsidR="004165E8" w:rsidRPr="00B06FC1" w:rsidRDefault="00B06FC1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B06FC1">
              <w:rPr>
                <w:rFonts w:eastAsia="Times New Roman" w:cstheme="minorHAnsi"/>
                <w:i/>
                <w:iCs/>
                <w:kern w:val="3"/>
                <w:sz w:val="22"/>
                <w:szCs w:val="22"/>
                <w:lang w:eastAsia="pl-PL"/>
                <w14:ligatures w14:val="none"/>
              </w:rPr>
              <w:t>„</w:t>
            </w:r>
            <w:r w:rsidRPr="00B06FC1">
              <w:rPr>
                <w:rFonts w:cstheme="minorHAnsi"/>
                <w:i/>
                <w:iCs/>
                <w:sz w:val="22"/>
                <w:szCs w:val="22"/>
              </w:rPr>
              <w:t>Budowa drogi dla pieszych w ciągu drogi powiatowej Nr 1044R Golce-Kurzyna Średnia w m. Golce”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8A90B" w14:textId="64341AFB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402 528,60</w:t>
            </w:r>
          </w:p>
        </w:tc>
      </w:tr>
      <w:tr w:rsidR="001E2644" w:rsidRPr="00B66C5C" w14:paraId="286D00E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26D251" w14:textId="39305DE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630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F2DA4" w14:textId="7D2F7FBB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6B99A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EB3EA8" w14:textId="0F8F39B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TURYSTYKA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F9AA9" w14:textId="23479600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1E2644" w:rsidRPr="00B66C5C" w14:paraId="51BAAF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E6D8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FD944" w14:textId="6D00BD7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63003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ED5A7" w14:textId="2B7DBA61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21671" w14:textId="50719C5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Zadania w zakresie upowszechniania turystyki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3D68D" w14:textId="4821486A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1E2644" w:rsidRPr="00B66C5C" w14:paraId="76D2C33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A7D0B" w14:textId="3B84B7E9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BB86F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F3EF5" w14:textId="65ED762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ABB76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53CF3C88" w14:textId="6BD2AE96" w:rsidR="001E2644" w:rsidRPr="00B06FC1" w:rsidRDefault="00B06FC1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„</w:t>
            </w:r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Rozwój infrastruktury informacyjnej przy szlaku Green </w:t>
            </w:r>
            <w:proofErr w:type="spellStart"/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Velo</w:t>
            </w:r>
            <w:proofErr w:type="spellEnd"/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 w Jarocinie oraz przy Pomniku Rzezi Wołyńskiej w Domostawie</w:t>
            </w:r>
            <w:r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20D3D" w14:textId="25B610C1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750226" w:rsidRPr="00B66C5C" w14:paraId="72EE17F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7D798" w14:textId="684A072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6A820" w14:textId="408EC78F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CBF86" w14:textId="44E8A755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C40BB" w14:textId="7B018B1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C49F6" w14:textId="51BA9C3D" w:rsidR="00750226" w:rsidRPr="00B66C5C" w:rsidRDefault="008F734E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7 664,68</w:t>
            </w:r>
          </w:p>
        </w:tc>
      </w:tr>
      <w:tr w:rsidR="00750226" w:rsidRPr="00B66C5C" w14:paraId="301E312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94D85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FC08E" w14:textId="3CF0EF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AEE3E" w14:textId="5526490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26E4E" w14:textId="02216FED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E7F80" w14:textId="465FD7D9" w:rsidR="00750226" w:rsidRPr="00B66C5C" w:rsidRDefault="008F734E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7 664,68</w:t>
            </w:r>
          </w:p>
        </w:tc>
      </w:tr>
      <w:tr w:rsidR="00C34179" w:rsidRPr="00B66C5C" w14:paraId="78510E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C2E5B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B1D19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7F8DC" w14:textId="6696AFA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4017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2F348" w14:textId="656C531B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Wynagrodzenia osobowe pracowników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BD618" w14:textId="3BCCE79D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2 591,51</w:t>
            </w:r>
          </w:p>
        </w:tc>
      </w:tr>
      <w:tr w:rsidR="00C34179" w:rsidRPr="00B66C5C" w14:paraId="61CE3E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A1EA98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1A228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6C9AB" w14:textId="306830AA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4019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3AFF6" w14:textId="2D3F8947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Wynagrodzenia osobowe pracowników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26089" w14:textId="7C58723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647,88</w:t>
            </w:r>
          </w:p>
        </w:tc>
      </w:tr>
      <w:tr w:rsidR="00C34179" w:rsidRPr="00B66C5C" w14:paraId="07D5E9E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C34E8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6730F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8EAEE" w14:textId="4E97CB6F" w:rsidR="00C34179" w:rsidRPr="00B66C5C" w:rsidRDefault="00C34179" w:rsidP="00C34179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4117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97630" w14:textId="60FAEFED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ubezpieczenia społeczne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580572" w14:textId="4C62BD0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438,74</w:t>
            </w:r>
          </w:p>
        </w:tc>
      </w:tr>
      <w:tr w:rsidR="00750226" w:rsidRPr="00B66C5C" w14:paraId="6F865B7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F455D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4C0E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A0A27" w14:textId="58FF449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47401" w14:textId="32D5D01C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ubezpieczenia społeczne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30B55" w14:textId="7EC25762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109,69</w:t>
            </w:r>
          </w:p>
        </w:tc>
      </w:tr>
      <w:tr w:rsidR="00750226" w:rsidRPr="00B66C5C" w14:paraId="608EA67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09925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FE320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935CA" w14:textId="15C556D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16730" w14:textId="58AE6F8F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Fundusz Pracy oraz Fundusz Solidarnościowy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0905A" w14:textId="3C8C263E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63,49</w:t>
            </w:r>
          </w:p>
        </w:tc>
      </w:tr>
      <w:tr w:rsidR="00750226" w:rsidRPr="00B66C5C" w14:paraId="3A817FC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1B031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112A8" w14:textId="537111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57C1E" w14:textId="1C6C731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75082" w14:textId="604A5E83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Fundusz Pracy oraz Fundusz Solidarnościowy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685B40" w14:textId="0E066F3E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15,87</w:t>
            </w:r>
          </w:p>
        </w:tc>
      </w:tr>
      <w:tr w:rsidR="00750226" w:rsidRPr="00B66C5C" w14:paraId="63D21E6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141B4" w14:textId="2F1E1EBE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28AC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1EB52" w14:textId="0CDBCE3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4700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F6C9C" w14:textId="11954BFF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Szkolenia pracowników niebędących członkami korpusu służby cywilnej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65C5C" w14:textId="558BB3B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6733C1" w:rsidRPr="00B66C5C" w14:paraId="3E0596F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F8126" w14:textId="23E6A378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752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A7349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58140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C43E5" w14:textId="00BECEEB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OBRONA NARODOWA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35AB9D" w14:textId="785ABF58" w:rsidR="006733C1" w:rsidRPr="00B06FC1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06FC1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564C41E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C2D38" w14:textId="77777777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F7743" w14:textId="53E5DCC4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75281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F2ED7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4BE5B" w14:textId="402FAF89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Zadania o charakterze obronnym wynikające z </w:t>
            </w:r>
            <w:hyperlink r:id="rId4" w:anchor="/document/22090744" w:tgtFrame="_blank" w:history="1">
              <w:r w:rsidRPr="00B66C5C">
                <w:rPr>
                  <w:rFonts w:cstheme="minorHAnsi"/>
                  <w:sz w:val="22"/>
                  <w:szCs w:val="22"/>
                </w:rPr>
                <w:t>ustawy</w:t>
              </w:r>
            </w:hyperlink>
            <w:r w:rsidRPr="00B66C5C">
              <w:rPr>
                <w:rFonts w:cstheme="minorHAnsi"/>
                <w:sz w:val="22"/>
                <w:szCs w:val="22"/>
              </w:rPr>
              <w:t xml:space="preserve"> o ochronie ludności i obronie cywilnej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77124" w14:textId="019DD94F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1F6E10C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3896B" w14:textId="77777777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B7835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F54CA" w14:textId="1A38217C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2591E" w14:textId="77777777" w:rsidR="006733C1" w:rsidRPr="00B66C5C" w:rsidRDefault="006733C1" w:rsidP="006733C1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43747118" w14:textId="1261C840" w:rsidR="006733C1" w:rsidRPr="00B66C5C" w:rsidRDefault="00B06F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6733C1" w:rsidRPr="00B66C5C">
              <w:rPr>
                <w:rFonts w:cstheme="minorHAnsi"/>
                <w:i/>
                <w:iCs/>
                <w:sz w:val="22"/>
                <w:szCs w:val="22"/>
              </w:rPr>
              <w:t>Budowa magazynu OL i OC z infrastrukturą towarzyszącą w Jarocinie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389E5" w14:textId="1596B7B6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382B533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B2539" w14:textId="48C9859C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FD28C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D32B5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F082B" w14:textId="46B75EBA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93F39" w14:textId="4DDE6443" w:rsidR="006733C1" w:rsidRPr="00B06FC1" w:rsidRDefault="00B87CB2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15</w:t>
            </w:r>
            <w:r w:rsidR="00362FAF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9 323,30</w:t>
            </w:r>
          </w:p>
        </w:tc>
      </w:tr>
      <w:tr w:rsidR="00B87CB2" w:rsidRPr="00B66C5C" w14:paraId="309DDD0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AB5F4" w14:textId="77777777" w:rsidR="00B87CB2" w:rsidRPr="00B66C5C" w:rsidRDefault="00B87CB2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354D7" w14:textId="4F5D1218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AAEF9" w14:textId="77777777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74B65" w14:textId="5C87405F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Szkoły podstawowe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4195D" w14:textId="0A3AD4C2" w:rsidR="00B87CB2" w:rsidRPr="00B66C5C" w:rsidRDefault="00B87CB2" w:rsidP="00B87CB2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90 000,00</w:t>
            </w:r>
          </w:p>
        </w:tc>
      </w:tr>
      <w:tr w:rsidR="00B87CB2" w:rsidRPr="00B66C5C" w14:paraId="58C0A68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9EC3D" w14:textId="77777777" w:rsidR="00B87CB2" w:rsidRPr="00B66C5C" w:rsidRDefault="00B87CB2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E8B2E1" w14:textId="77777777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34FF5" w14:textId="62879305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4A201" w14:textId="77777777" w:rsidR="00B87CB2" w:rsidRPr="00B66C5C" w:rsidRDefault="00B87CB2" w:rsidP="00B87CB2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5EBF4B56" w14:textId="2422BCBF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„</w:t>
            </w:r>
            <w:r w:rsidRPr="00B87CB2">
              <w:rPr>
                <w:rFonts w:cstheme="minorHAnsi"/>
                <w:i/>
                <w:iCs/>
                <w:sz w:val="22"/>
                <w:szCs w:val="22"/>
              </w:rPr>
              <w:t>Wygłuszenie ścian sali sportowej w Domostawie</w:t>
            </w:r>
            <w:r w:rsidRPr="00B87CB2"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9FA35" w14:textId="41264D9C" w:rsidR="00B87CB2" w:rsidRPr="00B66C5C" w:rsidRDefault="00B87CB2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90 000,00</w:t>
            </w:r>
          </w:p>
        </w:tc>
      </w:tr>
      <w:tr w:rsidR="00750226" w:rsidRPr="00B66C5C" w14:paraId="12BF7CD9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E0C3A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580136" w14:textId="3980A4D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33D13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ACE2E" w14:textId="174030D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4911A" w14:textId="149E30B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750226" w:rsidRPr="00B66C5C" w14:paraId="3756CD8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5419C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2E107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F9DD6" w14:textId="63A8333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701D8" w14:textId="0BADF6B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przez jednostki samorządu terytorialnego od innych jednostek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E92E8" w14:textId="0E1D398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750226" w:rsidRPr="00B66C5C" w14:paraId="4EACC6B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CA53D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C21BB" w14:textId="1234CF4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6AD1E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C3BDB" w14:textId="0F00AB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10B56" w14:textId="27BEB17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750226" w:rsidRPr="00B66C5C" w14:paraId="0BE9F17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77B22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BBD5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C75D9" w14:textId="4D0DD5B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1D03C" w14:textId="5DBB7AA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przez jednostki samorządu terytorialnego od innych jednostek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E75CC" w14:textId="72DBA47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750226" w:rsidRPr="00B66C5C" w14:paraId="09A3613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4F4E4" w14:textId="6365B7FF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38D66" w14:textId="679F24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80153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428DE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0A9F0" w14:textId="5F48C0E1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4209A" w14:textId="051C6B4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750226" w:rsidRPr="00B66C5C" w14:paraId="443194F9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4D6A4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B27C0" w14:textId="7CAF6C0C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09FE1" w14:textId="2E4C6015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2810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25E3E" w14:textId="430EBE9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z budżetu na finansowanie lub dofinansowanie zadań zleconych do realizacji fundacjom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652C2" w14:textId="1F07720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7 254,72</w:t>
            </w:r>
          </w:p>
        </w:tc>
      </w:tr>
      <w:tr w:rsidR="00750226" w:rsidRPr="00B66C5C" w14:paraId="78190B4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ECA6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F6E1F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0A8F3" w14:textId="27B1E90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E5EB3" w14:textId="6F46041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materiałów i wyposażenia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3CC80" w14:textId="518598A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579,14</w:t>
            </w:r>
          </w:p>
        </w:tc>
      </w:tr>
      <w:tr w:rsidR="00750226" w:rsidRPr="00B66C5C" w14:paraId="773AE15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3DA78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128B4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345A7" w14:textId="6C17CFED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3DD5B" w14:textId="6890B4C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środków dydaktycznych i książek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F9CB0" w14:textId="06E629F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50 660,28</w:t>
            </w:r>
          </w:p>
        </w:tc>
      </w:tr>
      <w:tr w:rsidR="00750226" w:rsidRPr="00B66C5C" w14:paraId="783C911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DD441" w14:textId="602E3BC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851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4C2CA" w14:textId="45895DC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F19EEB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A678D" w14:textId="69F6E0D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OCHRONA ZDROWIA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35F51" w14:textId="1FFD0E1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1924890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84547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687BD" w14:textId="7C95DD0C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85154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B23A6C" w14:textId="3FCD2D3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81620" w14:textId="12B9C0AF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Przeciwdziałanie alkoholizmowi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5C21C" w14:textId="6C6E538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21FC531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66756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37365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2BA6BB" w14:textId="23B4111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81D96" w14:textId="0A24AE5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3F289" w14:textId="495ADBD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7508DD2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22453" w14:textId="641529E1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849E9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84D9C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6049C" w14:textId="1AF475F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B8B38" w14:textId="023A7E43" w:rsidR="00750226" w:rsidRPr="00B66C5C" w:rsidRDefault="00125177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23 774,71</w:t>
            </w:r>
          </w:p>
        </w:tc>
      </w:tr>
      <w:tr w:rsidR="00125177" w:rsidRPr="00B66C5C" w14:paraId="5684D7C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FA543" w14:textId="77777777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3E00B" w14:textId="7376C7ED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90005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6E4A1" w14:textId="77777777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DDE24" w14:textId="558B40B8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Ochrona powietrza atmosferycznego i klimatu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FC2E6" w14:textId="08189EA9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22 790,55</w:t>
            </w:r>
          </w:p>
        </w:tc>
      </w:tr>
      <w:tr w:rsidR="00125177" w:rsidRPr="00B66C5C" w14:paraId="3ED1C0C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94147" w14:textId="77777777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A10AA" w14:textId="77777777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E3BBA" w14:textId="46C66516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60CB0" w14:textId="66187175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materiałów i wyposażenia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185AB" w14:textId="771AD713" w:rsidR="00125177" w:rsidRPr="00B66C5C" w:rsidRDefault="00125177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12 790,55</w:t>
            </w:r>
          </w:p>
        </w:tc>
      </w:tr>
      <w:tr w:rsidR="00125177" w:rsidRPr="00B66C5C" w14:paraId="3E15FAC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DB2F2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6D6E3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EAEAA" w14:textId="152711AC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F6E53" w14:textId="7AB0C87A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83355" w14:textId="7D9CD3D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10 000,00</w:t>
            </w:r>
          </w:p>
        </w:tc>
      </w:tr>
      <w:tr w:rsidR="00125177" w:rsidRPr="00B66C5C" w14:paraId="20BBC18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04E82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0BD33" w14:textId="2F5EDE79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71DA1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863A2" w14:textId="65899BF3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i wydatki związane z gromadzeniem środków z opłat i kar za korzystanie ze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315E5" w14:textId="5BDD8BBC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125177" w:rsidRPr="00B66C5C" w14:paraId="2329DC6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CF571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0C8FD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B830E" w14:textId="59998F0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F6E34" w14:textId="1C6EA2BE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materiałów i wyposażenia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38A9E" w14:textId="631D0744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125177" w:rsidRPr="00B66C5C" w14:paraId="270C39E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CE469" w14:textId="4B602EE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921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3736C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FE9ED" w14:textId="475F23A3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DEDF5" w14:textId="22966436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KULTURA I OCHRONA DZIEDZICTWA NARODOWEGO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EA712" w14:textId="1BF3963D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  <w:tr w:rsidR="00125177" w:rsidRPr="00B66C5C" w14:paraId="5329C5F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71184" w14:textId="77777777" w:rsidR="00125177" w:rsidRPr="00B66C5C" w:rsidRDefault="00125177" w:rsidP="00125177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B551" w14:textId="1A772FE1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92109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3BF64" w14:textId="03F0207C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22670" w14:textId="05F1E5F6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Domy i ośrodki kultury, świetlice i kluby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9589F" w14:textId="0BB091F9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  <w:tr w:rsidR="00125177" w:rsidRPr="00B66C5C" w14:paraId="5A9593B2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CAA37" w14:textId="23CEFE17" w:rsidR="00125177" w:rsidRPr="00B66C5C" w:rsidRDefault="00125177" w:rsidP="00125177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AC1C5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8687A" w14:textId="22C7EB9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3CAC2D" w14:textId="77777777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remontowych</w:t>
            </w:r>
          </w:p>
          <w:p w14:paraId="5F3CD5DA" w14:textId="775DA61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 xml:space="preserve">Remont kotłowni i instalacji c.o. w budynku świetlicy wiejskiej w Majdanie </w:t>
            </w:r>
            <w:proofErr w:type="spellStart"/>
            <w:r w:rsidRPr="00B66C5C">
              <w:rPr>
                <w:rFonts w:cstheme="minorHAnsi"/>
                <w:i/>
                <w:iCs/>
                <w:sz w:val="22"/>
                <w:szCs w:val="22"/>
              </w:rPr>
              <w:t>Golczańskim</w:t>
            </w:r>
            <w:proofErr w:type="spellEnd"/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4FB9D" w14:textId="1FF02E10" w:rsidR="00125177" w:rsidRPr="00B66C5C" w:rsidRDefault="00125177" w:rsidP="00125177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</w:tbl>
    <w:p w14:paraId="24DD81F8" w14:textId="7777777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60CFC342" w14:textId="2509AEF5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4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Zmniejsza się plan wydatków o kwotę: </w:t>
      </w:r>
      <w:r w:rsidR="00B87CB2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22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6.747,42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1D82B5B6" w14:textId="27544FFC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 bieżące – </w:t>
      </w:r>
      <w:r w:rsidR="00B87CB2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45.00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0,00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3A81CED3" w14:textId="1ED3A370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majątkowe – </w:t>
      </w:r>
      <w:r w:rsidR="00B87CB2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181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.747,42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2AF46ACB" w14:textId="77777777" w:rsidTr="00662015">
        <w:trPr>
          <w:trHeight w:val="70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E847FA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1DF4B3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413751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F3F26B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A7E477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D4064F" w:rsidRPr="00B66C5C" w14:paraId="22E014A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18482" w14:textId="15D5F542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853429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EE6EF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E10BA" w14:textId="34C23D29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B4885C" w14:textId="3BB6D9DB" w:rsidR="00D4064F" w:rsidRPr="00B66C5C" w:rsidRDefault="00B87CB2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22</w:t>
            </w:r>
            <w:r w:rsidR="00413996"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3 653,68</w:t>
            </w:r>
          </w:p>
        </w:tc>
      </w:tr>
      <w:tr w:rsidR="00D4064F" w:rsidRPr="00B66C5C" w14:paraId="0A35700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D8F9F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B9DD5" w14:textId="5319965D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2C168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28221" w14:textId="0658D0D2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gminne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7138B" w14:textId="69DA7D4C" w:rsidR="00D4064F" w:rsidRPr="00B66C5C" w:rsidRDefault="00B87CB2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</w:t>
            </w:r>
            <w:r w:rsidR="00413996"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3 653,68</w:t>
            </w:r>
          </w:p>
        </w:tc>
      </w:tr>
      <w:tr w:rsidR="00B87CB2" w:rsidRPr="00B66C5C" w14:paraId="58BAF8C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5E03E" w14:textId="77777777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8651E" w14:textId="77777777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C0B63" w14:textId="36272938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C318B3" w14:textId="77777777" w:rsidR="00B87CB2" w:rsidRPr="00B66C5C" w:rsidRDefault="00B87CB2" w:rsidP="00B87CB2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remontowych</w:t>
            </w:r>
          </w:p>
          <w:p w14:paraId="0D7DA67E" w14:textId="7D3BBC35" w:rsidR="00B87CB2" w:rsidRPr="00B87CB2" w:rsidRDefault="00B87CB2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B87CB2">
              <w:rPr>
                <w:rFonts w:cstheme="minorHAnsi"/>
                <w:i/>
                <w:iCs/>
                <w:sz w:val="22"/>
                <w:szCs w:val="22"/>
              </w:rPr>
              <w:t>Remont drogi gminnej Domostawa - Nalepy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8D4DD" w14:textId="7F7791E5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45 000,00</w:t>
            </w:r>
          </w:p>
        </w:tc>
      </w:tr>
      <w:tr w:rsidR="00B87CB2" w:rsidRPr="00B66C5C" w14:paraId="56C9CE8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5EFE6" w14:textId="77777777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6146C9" w14:textId="77777777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56D02" w14:textId="711D858D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C32F8" w14:textId="77777777" w:rsidR="00B87CB2" w:rsidRPr="00B66C5C" w:rsidRDefault="00B87CB2" w:rsidP="00B87CB2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2A938CFE" w14:textId="7E9DD2D0" w:rsidR="00B87CB2" w:rsidRPr="00B87CB2" w:rsidRDefault="00B87CB2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B87CB2">
              <w:rPr>
                <w:rFonts w:cstheme="minorHAnsi"/>
                <w:i/>
                <w:iCs/>
                <w:sz w:val="22"/>
                <w:szCs w:val="22"/>
              </w:rPr>
              <w:t>Wykonanie odwodnienia drogi gminnej 102247R w Domostawie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4A6A4" w14:textId="3F1D41F6" w:rsidR="00B87CB2" w:rsidRPr="00B66C5C" w:rsidRDefault="00B87CB2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45 000,00</w:t>
            </w:r>
          </w:p>
        </w:tc>
      </w:tr>
      <w:tr w:rsidR="00D4064F" w:rsidRPr="00B66C5C" w14:paraId="6AE8AC2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4AF22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F52E9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CB140" w14:textId="70541285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C7654" w14:textId="6C812CE8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6B58C0C9" w14:textId="06F44259" w:rsidR="00D4064F" w:rsidRPr="00B66C5C" w:rsidRDefault="00B06FC1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D4064F" w:rsidRPr="00B66C5C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8C55F" w14:textId="7FBE8A86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133 653,68</w:t>
            </w:r>
          </w:p>
        </w:tc>
      </w:tr>
      <w:tr w:rsidR="001C7624" w:rsidRPr="00B66C5C" w14:paraId="3595932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1C51C" w14:textId="06BDF2AB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3BB6F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A5954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1DAB5" w14:textId="1A5AE00A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1040E0" w14:textId="603017FE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1C7624" w:rsidRPr="00B66C5C" w14:paraId="6361E91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B782A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DCF27" w14:textId="447C2020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80FA96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A2A3A" w14:textId="2B51A565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2D5D3" w14:textId="3015462A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1C7624" w:rsidRPr="00B66C5C" w14:paraId="7F1680D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76D9F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53FEE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27F22" w14:textId="02D1D07F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015C4" w14:textId="77777777" w:rsidR="001C7624" w:rsidRPr="00B66C5C" w:rsidRDefault="00D4064F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4673DD98" w14:textId="6E9204D6" w:rsidR="004C6703" w:rsidRPr="00B66C5C" w:rsidRDefault="004C6703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„Poprawa efektywności energetycznej budynku Urzędu Gminy Jarocin”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8EA6F" w14:textId="3B317966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</w:tbl>
    <w:p w14:paraId="04355A2E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1D5A5E47" w14:textId="369A341E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Cs/>
          <w:color w:val="EE0000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5</w:t>
      </w:r>
      <w:r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.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1. W wyniku dokonanych zmian zwiększa się deficyt budżetu o kwotę </w:t>
      </w:r>
      <w:r w:rsidR="00362FAF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507.738,13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 do kwoty 2.</w:t>
      </w:r>
      <w:r w:rsidR="00362FAF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682.628,77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zł. Źródłem pokrycia deficytu będą </w:t>
      </w:r>
      <w:r w:rsidRPr="00B66C5C">
        <w:rPr>
          <w:rFonts w:cstheme="minorHAnsi"/>
          <w:kern w:val="0"/>
          <w:sz w:val="22"/>
          <w:szCs w:val="22"/>
          <w14:ligatures w14:val="none"/>
        </w:rPr>
        <w:t xml:space="preserve">przychody z tytułu nadwyżki z lat ubiegłych w kwocie </w:t>
      </w:r>
      <w:r w:rsidR="00615DA3" w:rsidRPr="00B66C5C">
        <w:rPr>
          <w:rFonts w:cstheme="minorHAnsi"/>
          <w:kern w:val="0"/>
          <w:sz w:val="22"/>
          <w:szCs w:val="22"/>
          <w14:ligatures w14:val="none"/>
        </w:rPr>
        <w:t>2.</w:t>
      </w:r>
      <w:r w:rsidR="00362FAF">
        <w:rPr>
          <w:rFonts w:cstheme="minorHAnsi"/>
          <w:kern w:val="0"/>
          <w:sz w:val="22"/>
          <w:szCs w:val="22"/>
          <w14:ligatures w14:val="none"/>
        </w:rPr>
        <w:t>406.733,13</w:t>
      </w:r>
      <w:r w:rsidRPr="00B66C5C">
        <w:rPr>
          <w:rFonts w:cstheme="minorHAnsi"/>
          <w:kern w:val="0"/>
          <w:sz w:val="22"/>
          <w:szCs w:val="22"/>
          <w14:ligatures w14:val="none"/>
        </w:rPr>
        <w:t xml:space="preserve"> zł,  przychody jednostek samorządu terytorialnego z wynikających z rozliczenia środków określonych w art. 5 ust. 1 pkt 2 ustawy i dotacji na realizację programu, projektu lub zadania finansowanego z udziałem tych środków w kwocie 242.184,80 zł oraz 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 33.710,84 zł.</w:t>
      </w:r>
    </w:p>
    <w:p w14:paraId="2EDF8211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color w:val="EE0000"/>
          <w:kern w:val="3"/>
          <w:sz w:val="22"/>
          <w:szCs w:val="22"/>
          <w:lang w:eastAsia="pl-PL"/>
          <w14:ligatures w14:val="none"/>
        </w:rPr>
      </w:pPr>
    </w:p>
    <w:p w14:paraId="4F8D8976" w14:textId="0307117E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2. Zwiększa się plan przychodów o kwotę </w:t>
      </w:r>
      <w:r w:rsidR="00362FAF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507.738,13</w:t>
      </w: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zł. Ustala się łączną kwotę planowanych przychodów w wysokości 2.</w:t>
      </w:r>
      <w:r w:rsidR="00362FAF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682.628,77</w:t>
      </w: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zł: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6662"/>
        <w:gridCol w:w="1559"/>
      </w:tblGrid>
      <w:tr w:rsidR="00753DEA" w:rsidRPr="00B66C5C" w14:paraId="25B853E6" w14:textId="77777777" w:rsidTr="00662015">
        <w:tc>
          <w:tcPr>
            <w:tcW w:w="988" w:type="dxa"/>
          </w:tcPr>
          <w:p w14:paraId="03DF520E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§</w:t>
            </w:r>
          </w:p>
        </w:tc>
        <w:tc>
          <w:tcPr>
            <w:tcW w:w="6662" w:type="dxa"/>
          </w:tcPr>
          <w:p w14:paraId="295BA2ED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OPIS</w:t>
            </w:r>
          </w:p>
        </w:tc>
        <w:tc>
          <w:tcPr>
            <w:tcW w:w="1559" w:type="dxa"/>
          </w:tcPr>
          <w:p w14:paraId="3B862EA5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PLAN</w:t>
            </w:r>
          </w:p>
        </w:tc>
      </w:tr>
      <w:tr w:rsidR="00753DEA" w:rsidRPr="00B66C5C" w14:paraId="6D4995CB" w14:textId="77777777" w:rsidTr="00662015">
        <w:tc>
          <w:tcPr>
            <w:tcW w:w="988" w:type="dxa"/>
          </w:tcPr>
          <w:p w14:paraId="2B775DDF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905</w:t>
            </w:r>
          </w:p>
        </w:tc>
        <w:tc>
          <w:tcPr>
            <w:tcW w:w="6662" w:type="dxa"/>
          </w:tcPr>
          <w:p w14:paraId="1D58FA26" w14:textId="77777777" w:rsidR="00753DEA" w:rsidRPr="00B66C5C" w:rsidRDefault="00753DEA" w:rsidP="00753DEA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559" w:type="dxa"/>
          </w:tcPr>
          <w:p w14:paraId="798137E0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33 710,84</w:t>
            </w:r>
          </w:p>
        </w:tc>
      </w:tr>
      <w:tr w:rsidR="00753DEA" w:rsidRPr="00B66C5C" w14:paraId="51962435" w14:textId="77777777" w:rsidTr="00662015">
        <w:tc>
          <w:tcPr>
            <w:tcW w:w="988" w:type="dxa"/>
          </w:tcPr>
          <w:p w14:paraId="3B046BAE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906</w:t>
            </w:r>
          </w:p>
        </w:tc>
        <w:tc>
          <w:tcPr>
            <w:tcW w:w="6662" w:type="dxa"/>
          </w:tcPr>
          <w:p w14:paraId="33A3D172" w14:textId="77777777" w:rsidR="00753DEA" w:rsidRPr="00B66C5C" w:rsidRDefault="00753DEA" w:rsidP="00753DEA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559" w:type="dxa"/>
          </w:tcPr>
          <w:p w14:paraId="2EA6D716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 xml:space="preserve"> 242.184,80</w:t>
            </w:r>
          </w:p>
        </w:tc>
      </w:tr>
      <w:tr w:rsidR="00753DEA" w:rsidRPr="00B66C5C" w14:paraId="493390A3" w14:textId="77777777" w:rsidTr="00662015">
        <w:tc>
          <w:tcPr>
            <w:tcW w:w="988" w:type="dxa"/>
          </w:tcPr>
          <w:p w14:paraId="07F7EE75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957</w:t>
            </w:r>
          </w:p>
        </w:tc>
        <w:tc>
          <w:tcPr>
            <w:tcW w:w="6662" w:type="dxa"/>
          </w:tcPr>
          <w:p w14:paraId="4D83B2E1" w14:textId="77777777" w:rsidR="00753DEA" w:rsidRPr="00B66C5C" w:rsidRDefault="00753DEA" w:rsidP="00753DEA">
            <w:pPr>
              <w:widowControl w:val="0"/>
              <w:suppressAutoHyphens/>
              <w:autoSpaceDN w:val="0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nadwyżki z lat ubiegłych</w:t>
            </w:r>
          </w:p>
        </w:tc>
        <w:tc>
          <w:tcPr>
            <w:tcW w:w="1559" w:type="dxa"/>
          </w:tcPr>
          <w:p w14:paraId="50723A4E" w14:textId="481C2403" w:rsidR="00753DEA" w:rsidRPr="00B66C5C" w:rsidRDefault="00E64443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2.</w:t>
            </w:r>
            <w:r w:rsidR="00362FAF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406.733,13</w:t>
            </w:r>
          </w:p>
        </w:tc>
      </w:tr>
      <w:tr w:rsidR="00753DEA" w:rsidRPr="00B66C5C" w14:paraId="6F613140" w14:textId="77777777" w:rsidTr="00662015">
        <w:tc>
          <w:tcPr>
            <w:tcW w:w="7650" w:type="dxa"/>
            <w:gridSpan w:val="2"/>
          </w:tcPr>
          <w:p w14:paraId="5A408FEF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RAZEM PRZYCHODY</w:t>
            </w:r>
          </w:p>
        </w:tc>
        <w:tc>
          <w:tcPr>
            <w:tcW w:w="1559" w:type="dxa"/>
          </w:tcPr>
          <w:p w14:paraId="79DEB20A" w14:textId="31385A9C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2.</w:t>
            </w:r>
            <w:r w:rsidR="00362FAF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682.628,77</w:t>
            </w:r>
          </w:p>
        </w:tc>
      </w:tr>
    </w:tbl>
    <w:p w14:paraId="7EAB5BC2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0EEC16E4" w14:textId="12F3CFDD" w:rsidR="00753DEA" w:rsidRPr="00B66C5C" w:rsidRDefault="00753DEA" w:rsidP="00753DEA">
      <w:pPr>
        <w:suppressAutoHyphens/>
        <w:autoSpaceDN w:val="0"/>
        <w:spacing w:after="240" w:line="240" w:lineRule="auto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6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 xml:space="preserve">W związku z dokonanymi zmianami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określa się szczególne zasady wykonywania budżetu gminy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>w 2026 r. wynikające z odrębnych ustaw:</w:t>
      </w:r>
    </w:p>
    <w:p w14:paraId="1236F495" w14:textId="08A82CA5" w:rsidR="00753DEA" w:rsidRPr="00B66C5C" w:rsidRDefault="00753DEA" w:rsidP="0035655D">
      <w:pPr>
        <w:jc w:val="both"/>
        <w:rPr>
          <w:rFonts w:eastAsia="Calibri" w:cstheme="minorHAnsi"/>
          <w:bCs/>
          <w:kern w:val="3"/>
          <w:sz w:val="22"/>
          <w:szCs w:val="22"/>
          <w:lang w:eastAsia="pl-PL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1)</w:t>
      </w:r>
      <w:r w:rsidR="0035655D" w:rsidRPr="00B66C5C">
        <w:rPr>
          <w:rFonts w:cstheme="minorHAnsi"/>
          <w:sz w:val="22"/>
          <w:szCs w:val="22"/>
        </w:rPr>
        <w:t xml:space="preserve"> 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ustala się dochody w kwocie 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12.354,29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z tytułu środków z części opłaty za zezwolenia na sprzedaż napojów oraz wydatki w kwocie 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12.354,29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przeznaczone na działania mające na celu realizację lokalnej międzysektorowej polityki przeciwdziałania negatywnym skutkom spożywania alkoholu realizowanych w ramach zadań określonych w gminnym programie profilaktyki i rozwiązywania problemów alkoholowych stosownie do art. 9³ ust. 4 ustawy z dnia 26 października 1982 roku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</w:t>
      </w:r>
      <w:r w:rsidR="00047657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br/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o wychowaniu w trzeźwości i przeciwdziałaniu alkoholizmowi (Dz. U. z 2023 r. poz. 2151 z późn.zm.)</w:t>
      </w:r>
      <w:r w:rsidR="00047657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,</w:t>
      </w:r>
      <w:r w:rsidRPr="00B66C5C">
        <w:rPr>
          <w:rFonts w:eastAsia="Times New Roman" w:cstheme="minorHAnsi"/>
          <w:color w:val="EE0000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ustala się dochody w kwocie 99.544,65 zł z tytułu wydawania zezwoleń na sprzedaż napojów alkoholowych, przychody z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niewykorzystanych środków pieniężnych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w kwocie 13.411,63 zł oraz wydatki w kwocie 99.956,28 zł na realizację zadań określonych w gminnym programie profilaktyki </w:t>
      </w:r>
      <w:r w:rsidR="0004765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i rozwiązywania problemów alkoholowych stosownie do art. 18 ustawy z dnia 26 października 1982 roku o wychowaniu w trzeźwości i przeciwdziałaniu alkoholizmowi (Dz. U. z 2023 r. poz.2151 z późn.zm.) i wydatki w kwocie 13.000,00 zł na realizację zadań określonych w gminnym programie przeciwdziałania narkomanii stosownie do art.10 ust.2 ustawy z dnia 29 lipca 2005 r. o przeciwdziałaniu narkomanii (Dz. U. z 2023 r. poz.1939 z </w:t>
      </w:r>
      <w:proofErr w:type="spellStart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późn</w:t>
      </w:r>
      <w:proofErr w:type="spellEnd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 zm.);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23"/>
        <w:gridCol w:w="903"/>
        <w:gridCol w:w="596"/>
        <w:gridCol w:w="5633"/>
        <w:gridCol w:w="1454"/>
      </w:tblGrid>
      <w:tr w:rsidR="00753DEA" w:rsidRPr="00B66C5C" w14:paraId="68F9FDDA" w14:textId="77777777" w:rsidTr="00662015">
        <w:trPr>
          <w:trHeight w:val="270"/>
        </w:trPr>
        <w:tc>
          <w:tcPr>
            <w:tcW w:w="623" w:type="dxa"/>
          </w:tcPr>
          <w:p w14:paraId="6151C41B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 756</w:t>
            </w:r>
          </w:p>
        </w:tc>
        <w:tc>
          <w:tcPr>
            <w:tcW w:w="903" w:type="dxa"/>
          </w:tcPr>
          <w:p w14:paraId="18DD20B2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</w:tcPr>
          <w:p w14:paraId="763BFAD1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33" w:type="dxa"/>
          </w:tcPr>
          <w:p w14:paraId="76121FEE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DOCHODY OD OSÓB PRAWNYCH, OD OSÓB FIZYCZNYCH I OD INNYCH JEDNOSTEK NIE POSIADAJĄCYCH OSOBOWOŚCI PRAWNEJ ORAZ WYDATKI ZWIĄZANE Z ICH POBOREM</w:t>
            </w:r>
          </w:p>
        </w:tc>
        <w:tc>
          <w:tcPr>
            <w:tcW w:w="1454" w:type="dxa"/>
          </w:tcPr>
          <w:p w14:paraId="305FDEFB" w14:textId="3A6F9628" w:rsidR="00753DEA" w:rsidRPr="00B66C5C" w:rsidRDefault="00455854" w:rsidP="00753DEA">
            <w:pPr>
              <w:ind w:left="113" w:right="-113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111 898,94</w:t>
            </w:r>
          </w:p>
        </w:tc>
      </w:tr>
      <w:tr w:rsidR="00753DEA" w:rsidRPr="00B66C5C" w14:paraId="7E3A7D93" w14:textId="77777777" w:rsidTr="00662015">
        <w:trPr>
          <w:trHeight w:val="510"/>
        </w:trPr>
        <w:tc>
          <w:tcPr>
            <w:tcW w:w="623" w:type="dxa"/>
          </w:tcPr>
          <w:p w14:paraId="598C76A6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7CB0B211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596" w:type="dxa"/>
          </w:tcPr>
          <w:p w14:paraId="21AC285E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33" w:type="dxa"/>
          </w:tcPr>
          <w:p w14:paraId="64957118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Wpływy z innych opłat stanowiących dochody </w:t>
            </w:r>
            <w:proofErr w:type="spellStart"/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jst</w:t>
            </w:r>
            <w:proofErr w:type="spellEnd"/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 na podstawie ustaw</w:t>
            </w:r>
          </w:p>
        </w:tc>
        <w:tc>
          <w:tcPr>
            <w:tcW w:w="1454" w:type="dxa"/>
          </w:tcPr>
          <w:p w14:paraId="5420827B" w14:textId="2D8796EB" w:rsidR="00753DEA" w:rsidRPr="00B66C5C" w:rsidRDefault="00455854" w:rsidP="00753DEA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111 898,94</w:t>
            </w:r>
          </w:p>
        </w:tc>
      </w:tr>
      <w:tr w:rsidR="00455854" w:rsidRPr="00B66C5C" w14:paraId="65DB1D23" w14:textId="77777777" w:rsidTr="00734AA3">
        <w:trPr>
          <w:trHeight w:val="510"/>
        </w:trPr>
        <w:tc>
          <w:tcPr>
            <w:tcW w:w="623" w:type="dxa"/>
          </w:tcPr>
          <w:p w14:paraId="24F068E4" w14:textId="77777777" w:rsidR="00455854" w:rsidRPr="00B66C5C" w:rsidRDefault="00455854" w:rsidP="00455854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35F4A94D" w14:textId="77777777" w:rsidR="00455854" w:rsidRPr="00B66C5C" w:rsidRDefault="00455854" w:rsidP="00455854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0FCAD7" w14:textId="582B68E0" w:rsidR="00455854" w:rsidRPr="00B66C5C" w:rsidRDefault="00455854" w:rsidP="00455854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E541BF" w14:textId="146337F0" w:rsidR="00455854" w:rsidRPr="00B66C5C" w:rsidRDefault="00455854" w:rsidP="00455854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17F33C" w14:textId="3D65AE81" w:rsidR="00455854" w:rsidRPr="00B66C5C" w:rsidRDefault="00455854" w:rsidP="00455854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455854" w:rsidRPr="00B66C5C" w14:paraId="3BCC751D" w14:textId="77777777" w:rsidTr="00662015">
        <w:trPr>
          <w:trHeight w:val="510"/>
        </w:trPr>
        <w:tc>
          <w:tcPr>
            <w:tcW w:w="623" w:type="dxa"/>
          </w:tcPr>
          <w:p w14:paraId="65EC77D5" w14:textId="77777777" w:rsidR="00455854" w:rsidRPr="00B66C5C" w:rsidRDefault="00455854" w:rsidP="00455854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3" w:type="dxa"/>
          </w:tcPr>
          <w:p w14:paraId="3BBE0833" w14:textId="77777777" w:rsidR="00455854" w:rsidRPr="00B66C5C" w:rsidRDefault="00455854" w:rsidP="00455854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96" w:type="dxa"/>
          </w:tcPr>
          <w:p w14:paraId="044D5835" w14:textId="2446C34C" w:rsidR="00455854" w:rsidRPr="00B66C5C" w:rsidRDefault="00455854" w:rsidP="00455854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0480</w:t>
            </w:r>
          </w:p>
        </w:tc>
        <w:tc>
          <w:tcPr>
            <w:tcW w:w="5633" w:type="dxa"/>
          </w:tcPr>
          <w:p w14:paraId="263DAE44" w14:textId="49BEFA86" w:rsidR="00455854" w:rsidRPr="00B66C5C" w:rsidRDefault="00455854" w:rsidP="00455854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Wpływy z opłat za wydawanie zezwoleń na sprzedaż alkoholu</w:t>
            </w:r>
          </w:p>
        </w:tc>
        <w:tc>
          <w:tcPr>
            <w:tcW w:w="1454" w:type="dxa"/>
          </w:tcPr>
          <w:p w14:paraId="27532558" w14:textId="3E9DBE32" w:rsidR="00455854" w:rsidRPr="00B66C5C" w:rsidRDefault="00455854" w:rsidP="00455854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99 544,65</w:t>
            </w:r>
          </w:p>
        </w:tc>
      </w:tr>
    </w:tbl>
    <w:p w14:paraId="21F9A77A" w14:textId="77777777" w:rsidR="00753DEA" w:rsidRPr="00B66C5C" w:rsidRDefault="00753DEA" w:rsidP="00753DEA">
      <w:pPr>
        <w:spacing w:after="240" w:line="259" w:lineRule="auto"/>
        <w:rPr>
          <w:rFonts w:cstheme="minorHAnsi"/>
          <w:color w:val="EE0000"/>
          <w:kern w:val="0"/>
          <w:sz w:val="22"/>
          <w:szCs w:val="22"/>
          <w14:ligatures w14:val="none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834"/>
        <w:gridCol w:w="709"/>
        <w:gridCol w:w="5633"/>
        <w:gridCol w:w="1454"/>
      </w:tblGrid>
      <w:tr w:rsidR="00753DEA" w:rsidRPr="00B66C5C" w14:paraId="01DB899A" w14:textId="77777777" w:rsidTr="00662015">
        <w:trPr>
          <w:trHeight w:val="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AC0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8B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36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D748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OCHRONA ZDROWIA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AF2F" w14:textId="7545420B" w:rsidR="00753DEA" w:rsidRPr="00B66C5C" w:rsidRDefault="00E62492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125 310,57</w:t>
            </w:r>
          </w:p>
        </w:tc>
      </w:tr>
      <w:tr w:rsidR="00753DEA" w:rsidRPr="00B66C5C" w14:paraId="5BE730DF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7F2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52D13C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D5D6A0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3B95E1D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Zwalczanie narkomanii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95C7AFE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13 000,00</w:t>
            </w:r>
          </w:p>
        </w:tc>
      </w:tr>
      <w:tr w:rsidR="00753DEA" w:rsidRPr="00B66C5C" w14:paraId="429A583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C99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3251D0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1D811C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192DDC07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F5ECAE4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753DEA" w:rsidRPr="00B66C5C" w14:paraId="5ECA8B0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B8C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C5A933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9CF5DC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34E8F2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7D7043F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21,00</w:t>
            </w:r>
          </w:p>
        </w:tc>
      </w:tr>
      <w:tr w:rsidR="00753DEA" w:rsidRPr="00B66C5C" w14:paraId="394ADDD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507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6D0365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CC2195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D525DF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BEAC9C2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835,00</w:t>
            </w:r>
          </w:p>
        </w:tc>
      </w:tr>
      <w:tr w:rsidR="00753DEA" w:rsidRPr="00B66C5C" w14:paraId="12384100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23B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46C046E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96CC57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CE02CE3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F26E551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3 000,00</w:t>
            </w:r>
          </w:p>
        </w:tc>
      </w:tr>
      <w:tr w:rsidR="00753DEA" w:rsidRPr="00B66C5C" w14:paraId="4CE4B66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581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79B5C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0E43FF8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1AE12AA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6E0EE7EF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1 000,00</w:t>
            </w:r>
          </w:p>
        </w:tc>
      </w:tr>
      <w:tr w:rsidR="00753DEA" w:rsidRPr="00B66C5C" w14:paraId="421669C0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93E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1D55392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FF3E0A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29FF487B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18C654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753DEA" w:rsidRPr="00B66C5C" w14:paraId="43DE7A3B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C87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D8F1F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6C3E4E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43114E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Przeciwdziałanie alkoholizmowi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9FC01D1" w14:textId="19C20CE2" w:rsidR="00753DEA" w:rsidRPr="00B66C5C" w:rsidRDefault="00E62492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112 310,57</w:t>
            </w:r>
          </w:p>
        </w:tc>
      </w:tr>
      <w:tr w:rsidR="00753DEA" w:rsidRPr="00B66C5C" w14:paraId="13CAE54C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F1F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76663F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E16401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3030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6A59D2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wydatki na rzecz osób fizycznych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A89CEAE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42E6AB1A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404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56E531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4775F8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2983EF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5B3844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54FD7789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E25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57DA13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F9E4F4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75485FB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50A49538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753DEA" w:rsidRPr="00B66C5C" w14:paraId="7EAA760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95B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E7F6A3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91BA16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40C57FE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898881D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12 400,00</w:t>
            </w:r>
          </w:p>
        </w:tc>
      </w:tr>
      <w:tr w:rsidR="00753DEA" w:rsidRPr="00B66C5C" w14:paraId="3767384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054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FFA055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5AC2D1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4190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94A3AE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Nagrody konkursowe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FC1585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31E6057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F60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707841A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07B93D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2FE34F6F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E6B353C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17 506,28</w:t>
            </w:r>
          </w:p>
        </w:tc>
      </w:tr>
      <w:tr w:rsidR="00753DEA" w:rsidRPr="00B66C5C" w14:paraId="1B3EB8C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17F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DE157D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8F3DAE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E20A24E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4FF8FDC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753DEA" w:rsidRPr="00B66C5C" w14:paraId="05299694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533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41DBD27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9264AF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4240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D16CBDC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pomocy naukowych, dydaktycznych i książek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E978081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2 000,00</w:t>
            </w:r>
          </w:p>
        </w:tc>
      </w:tr>
      <w:tr w:rsidR="00753DEA" w:rsidRPr="00B66C5C" w14:paraId="6E41A61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6AB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1446B6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8D963D3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6D776D5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2F6B9C6" w14:textId="164DF28B" w:rsidR="00753DEA" w:rsidRPr="00B66C5C" w:rsidRDefault="00E74FDF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69 660,29</w:t>
            </w:r>
          </w:p>
        </w:tc>
      </w:tr>
      <w:tr w:rsidR="00753DEA" w:rsidRPr="00B66C5C" w14:paraId="373CB977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8CE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C6478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757E113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067AE7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Podróże służbowe krajowe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49D07B0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100,00</w:t>
            </w:r>
          </w:p>
        </w:tc>
      </w:tr>
      <w:tr w:rsidR="00753DEA" w:rsidRPr="00B66C5C" w14:paraId="737BC664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D9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BEA69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AE9A7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0DA246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opłaty i składki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BB25536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4292F473" w14:textId="77777777" w:rsidTr="00662015">
        <w:trPr>
          <w:trHeight w:val="51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D8F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06F936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3772F3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4700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E5A0A9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Szkolenia pracowników niebędących członkami korpusu służby cywilnej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5F545D7A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</w:tbl>
    <w:p w14:paraId="28CACD49" w14:textId="77777777" w:rsidR="00B66C5C" w:rsidRDefault="00B66C5C" w:rsidP="00753DEA">
      <w:pPr>
        <w:suppressAutoHyphens/>
        <w:autoSpaceDN w:val="0"/>
        <w:spacing w:after="240" w:line="240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</w:p>
    <w:p w14:paraId="1AB8C588" w14:textId="1945E0B9" w:rsidR="00753DEA" w:rsidRPr="00B66C5C" w:rsidRDefault="00753DEA" w:rsidP="00753DEA">
      <w:pPr>
        <w:suppressAutoHyphens/>
        <w:autoSpaceDN w:val="0"/>
        <w:spacing w:after="240" w:line="240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2) ustala się wpływy związane z gromadzeniem środków z opłat i kar za korzystanie ze środowiska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w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łącznej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kwocie 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1 479,92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zł, przychody z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niewykorzystanych środków pieniężnych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w kwocie 561,29 zł stosownie do art. 403 ust. 2 ustawy z dnia 27 kwietnia 2001 r.- Prawo ochrony środowiska (Dz. U.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 2025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r. poz. 647 z </w:t>
      </w:r>
      <w:proofErr w:type="spellStart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późn</w:t>
      </w:r>
      <w:proofErr w:type="spellEnd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 zm.)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Dochody i przychody przeznacza się na finansowanie ochrony środowiska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i gospodarki wodnej w zakresie ustalonym w art. 400 a ust.1 pkt 2,5,8,9,15,16, 21 – 25, 29,31,38- 42 ustawy, wydatki ustala się w kwocie 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2.041,21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 na pokrycie bieżących wydatków związanych z ochroną środowiska.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23"/>
        <w:gridCol w:w="903"/>
        <w:gridCol w:w="1000"/>
        <w:gridCol w:w="5304"/>
        <w:gridCol w:w="1379"/>
      </w:tblGrid>
      <w:tr w:rsidR="00753DEA" w:rsidRPr="00B66C5C" w14:paraId="27A6E13C" w14:textId="77777777" w:rsidTr="004C6703">
        <w:trPr>
          <w:trHeight w:val="390"/>
        </w:trPr>
        <w:tc>
          <w:tcPr>
            <w:tcW w:w="623" w:type="dxa"/>
          </w:tcPr>
          <w:p w14:paraId="3D7EBF82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900</w:t>
            </w:r>
          </w:p>
        </w:tc>
        <w:tc>
          <w:tcPr>
            <w:tcW w:w="903" w:type="dxa"/>
          </w:tcPr>
          <w:p w14:paraId="4285B48B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</w:tcPr>
          <w:p w14:paraId="1E6C1BEE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04" w:type="dxa"/>
          </w:tcPr>
          <w:p w14:paraId="34782E5D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GOSPODARKA KOMUNALNA I OCHRONA ŚRODOWISKA</w:t>
            </w:r>
          </w:p>
        </w:tc>
        <w:tc>
          <w:tcPr>
            <w:tcW w:w="1379" w:type="dxa"/>
          </w:tcPr>
          <w:p w14:paraId="01976268" w14:textId="7A74509B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  <w:tr w:rsidR="00753DEA" w:rsidRPr="00B66C5C" w14:paraId="09A99090" w14:textId="77777777" w:rsidTr="004C6703">
        <w:trPr>
          <w:trHeight w:val="510"/>
        </w:trPr>
        <w:tc>
          <w:tcPr>
            <w:tcW w:w="623" w:type="dxa"/>
          </w:tcPr>
          <w:p w14:paraId="481B9024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64759625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1000" w:type="dxa"/>
          </w:tcPr>
          <w:p w14:paraId="0E0E0287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304" w:type="dxa"/>
          </w:tcPr>
          <w:p w14:paraId="4A83BCE6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Wpływy i wydatki związane z gromadzeniem środków z opłat i kar za korzystanie ze środowiska</w:t>
            </w:r>
          </w:p>
        </w:tc>
        <w:tc>
          <w:tcPr>
            <w:tcW w:w="1379" w:type="dxa"/>
          </w:tcPr>
          <w:p w14:paraId="3AF2A4D0" w14:textId="0ADBB037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  <w:tr w:rsidR="00753DEA" w:rsidRPr="00B66C5C" w14:paraId="74F92113" w14:textId="77777777" w:rsidTr="004C6703">
        <w:trPr>
          <w:trHeight w:val="345"/>
        </w:trPr>
        <w:tc>
          <w:tcPr>
            <w:tcW w:w="623" w:type="dxa"/>
          </w:tcPr>
          <w:p w14:paraId="491BA55A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44A33AA6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</w:tcPr>
          <w:p w14:paraId="450DBAAF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0690</w:t>
            </w:r>
          </w:p>
        </w:tc>
        <w:tc>
          <w:tcPr>
            <w:tcW w:w="5304" w:type="dxa"/>
          </w:tcPr>
          <w:p w14:paraId="3ABFB73F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Wpływy z różnych opłat </w:t>
            </w:r>
          </w:p>
        </w:tc>
        <w:tc>
          <w:tcPr>
            <w:tcW w:w="1379" w:type="dxa"/>
          </w:tcPr>
          <w:p w14:paraId="67E5C666" w14:textId="470ECD01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</w:tbl>
    <w:p w14:paraId="1476D6EF" w14:textId="77777777" w:rsidR="00753DEA" w:rsidRPr="00B66C5C" w:rsidRDefault="00753DEA" w:rsidP="00753DEA">
      <w:pPr>
        <w:spacing w:after="240" w:line="259" w:lineRule="auto"/>
        <w:jc w:val="both"/>
        <w:rPr>
          <w:rFonts w:cstheme="minorHAnsi"/>
          <w:kern w:val="0"/>
          <w:sz w:val="22"/>
          <w:szCs w:val="22"/>
          <w14:ligatures w14:val="none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828"/>
        <w:gridCol w:w="998"/>
        <w:gridCol w:w="5425"/>
        <w:gridCol w:w="1379"/>
      </w:tblGrid>
      <w:tr w:rsidR="00753DEA" w:rsidRPr="00B66C5C" w14:paraId="541BA865" w14:textId="77777777" w:rsidTr="00662015">
        <w:trPr>
          <w:trHeight w:val="36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3A36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 900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E39D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C823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D934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GOSPODARKA KOMUNALNA I OCHRONA ŚRODOWISKA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EB6" w14:textId="1303B2CA" w:rsidR="00753DEA" w:rsidRPr="00B66C5C" w:rsidRDefault="006C5272" w:rsidP="004C6703">
            <w:pPr>
              <w:spacing w:after="0" w:line="240" w:lineRule="auto"/>
              <w:ind w:left="57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2 041,21</w:t>
            </w:r>
          </w:p>
        </w:tc>
      </w:tr>
      <w:tr w:rsidR="00753DEA" w:rsidRPr="00B66C5C" w14:paraId="24FC014B" w14:textId="77777777" w:rsidTr="00662015">
        <w:trPr>
          <w:trHeight w:val="51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011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67EE6D0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90019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40D97CA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729128ED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Wpływy i wydatki związane z gromadzeniem środków z opłat i kar za korzystanie ze środowiska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45DC06C1" w14:textId="65211602" w:rsidR="00753DEA" w:rsidRPr="00B66C5C" w:rsidRDefault="006C5272" w:rsidP="004C6703">
            <w:pPr>
              <w:spacing w:after="0" w:line="240" w:lineRule="auto"/>
              <w:ind w:left="57" w:right="-57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2 041,21</w:t>
            </w:r>
          </w:p>
        </w:tc>
      </w:tr>
      <w:tr w:rsidR="00753DEA" w:rsidRPr="00B66C5C" w14:paraId="442206C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524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56C3DBF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32DB638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25864474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2AFCED22" w14:textId="4D71D3F8" w:rsidR="00753DEA" w:rsidRPr="00B66C5C" w:rsidRDefault="006C5272" w:rsidP="004C6703">
            <w:pPr>
              <w:spacing w:after="0" w:line="240" w:lineRule="auto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1 891,21</w:t>
            </w:r>
          </w:p>
        </w:tc>
      </w:tr>
      <w:tr w:rsidR="00753DEA" w:rsidRPr="00B66C5C" w14:paraId="7AEAA6EB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901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5B271BC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06623F9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022E85EF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4DD4E1E3" w14:textId="77777777" w:rsidR="00753DEA" w:rsidRPr="00B66C5C" w:rsidRDefault="00753DEA" w:rsidP="004C6703">
            <w:pPr>
              <w:spacing w:after="0" w:line="240" w:lineRule="auto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150,00</w:t>
            </w:r>
          </w:p>
        </w:tc>
      </w:tr>
    </w:tbl>
    <w:p w14:paraId="171273F8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39F7A877" w14:textId="1ADEB576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7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Calibri" w:cstheme="minorHAnsi"/>
          <w:bCs/>
          <w:kern w:val="0"/>
          <w:sz w:val="22"/>
          <w:szCs w:val="22"/>
          <w14:ligatures w14:val="none"/>
        </w:rPr>
        <w:t>Zmienia się załącznik Nr 1 do Uchwały Nr XIV.114.2025 Rady Gminy Jarocin z dnia 30 grudnia 2025 r. w sprawie uchwalenia budżetu gminy na 2026 rok.</w:t>
      </w:r>
    </w:p>
    <w:p w14:paraId="6D06BFFC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37000FD2" w14:textId="09DE999B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8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Wykonanie uchwały powierza się Wójtowi Gminy.</w:t>
      </w:r>
    </w:p>
    <w:p w14:paraId="186BCD13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7AA706F3" w14:textId="0B579CBA" w:rsidR="00753DEA" w:rsidRPr="00B66C5C" w:rsidRDefault="00753DEA" w:rsidP="00753DE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9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>Uchwała wchodzi w życie z dniem podjęcia.</w:t>
      </w:r>
    </w:p>
    <w:p w14:paraId="74C28931" w14:textId="77777777" w:rsidR="00753DEA" w:rsidRPr="00B66C5C" w:rsidRDefault="00753DEA" w:rsidP="00753DEA">
      <w:pPr>
        <w:pageBreakBefore/>
        <w:suppressAutoHyphens/>
        <w:autoSpaceDN w:val="0"/>
        <w:spacing w:after="0" w:line="240" w:lineRule="auto"/>
        <w:jc w:val="right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lastRenderedPageBreak/>
        <w:t>Zał. Nr 1 Uchwały nr XIV.114.2025</w:t>
      </w:r>
    </w:p>
    <w:p w14:paraId="661612D0" w14:textId="77777777" w:rsidR="00753DEA" w:rsidRPr="00B66C5C" w:rsidRDefault="00753DEA" w:rsidP="00753DEA">
      <w:pPr>
        <w:suppressAutoHyphens/>
        <w:autoSpaceDN w:val="0"/>
        <w:spacing w:after="0" w:line="240" w:lineRule="auto"/>
        <w:ind w:left="5664" w:firstLine="708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 dn.30.12.2025 r.</w:t>
      </w:r>
    </w:p>
    <w:p w14:paraId="77DC92B2" w14:textId="77777777" w:rsidR="00753DEA" w:rsidRPr="00B66C5C" w:rsidRDefault="00753DEA" w:rsidP="00753DEA">
      <w:pPr>
        <w:suppressAutoHyphens/>
        <w:autoSpaceDN w:val="0"/>
        <w:spacing w:after="0" w:line="240" w:lineRule="auto"/>
        <w:ind w:left="7802"/>
        <w:jc w:val="right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63F4AE66" w14:textId="77777777" w:rsidR="00753DEA" w:rsidRPr="00B66C5C" w:rsidRDefault="00753DEA" w:rsidP="00753DEA">
      <w:pPr>
        <w:suppressAutoHyphens/>
        <w:autoSpaceDN w:val="0"/>
        <w:spacing w:after="240" w:line="240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PLANOWANE DOTACJE Z BUDŻETU GMINY DLA JEDNOSTEK SPOZA SFP</w:t>
      </w:r>
    </w:p>
    <w:tbl>
      <w:tblPr>
        <w:tblW w:w="9020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647"/>
        <w:gridCol w:w="952"/>
        <w:gridCol w:w="993"/>
        <w:gridCol w:w="1316"/>
        <w:gridCol w:w="4112"/>
      </w:tblGrid>
      <w:tr w:rsidR="00753DEA" w:rsidRPr="00B66C5C" w14:paraId="694703BF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D3631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Rodzaj dotacji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D094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A9AAC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Rozdział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50A7BA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Kwota dotacji     w zł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366ED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Cel zadania</w:t>
            </w:r>
          </w:p>
        </w:tc>
      </w:tr>
      <w:tr w:rsidR="00753DEA" w:rsidRPr="00B66C5C" w14:paraId="3667663B" w14:textId="77777777" w:rsidTr="00662015">
        <w:trPr>
          <w:trHeight w:val="453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7A7D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E4A00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010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E89E7F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01009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B950C9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50 000,00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1654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Konserwacja rowów melioracyjnych – dotacja dla spółki wodnej</w:t>
            </w:r>
          </w:p>
        </w:tc>
      </w:tr>
      <w:tr w:rsidR="00753DEA" w:rsidRPr="00B66C5C" w14:paraId="187245FC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C9AE9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ABC9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852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B6153A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85295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D412D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40 000,00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40A7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Świadczenie nieodpłatnych usług rehabilitacyjno-pielęgnacyjno-socjalnych na terenie gminy Jarocin</w:t>
            </w:r>
          </w:p>
        </w:tc>
      </w:tr>
      <w:tr w:rsidR="00753DEA" w:rsidRPr="00B66C5C" w14:paraId="45F544A5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F3845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29463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176830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92605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8D19A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135 000,00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E0D6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Na realizację zadań z zakresu upowszechniania kultury fizycznej, na organizację imprez sportowo – rekreacyjnych</w:t>
            </w:r>
          </w:p>
        </w:tc>
      </w:tr>
      <w:tr w:rsidR="003B785A" w:rsidRPr="00B66C5C" w14:paraId="7845468D" w14:textId="77777777" w:rsidTr="00662015">
        <w:trPr>
          <w:trHeight w:val="736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AFF01" w14:textId="6EC57145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:lang w:eastAsia="pl-PL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5933F" w14:textId="279764DF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EE8F1B" w14:textId="76057BC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</w:rPr>
              <w:t>80153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CF4F9FE" w14:textId="565CFC0A" w:rsidR="003B785A" w:rsidRPr="00B66C5C" w:rsidRDefault="00B433D5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</w:rPr>
              <w:t>7.254,72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7506D" w14:textId="4C00049C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</w:rPr>
              <w:t>Wyposażenie szkół w podręczniki, materiały edukacyjne lub materiały ćwiczeniowe - dotacja dla Fundacji Ekologicznej Wychowanie i Sztuka „Elementarz” Katowice</w:t>
            </w:r>
          </w:p>
        </w:tc>
      </w:tr>
      <w:tr w:rsidR="003B785A" w:rsidRPr="00B66C5C" w14:paraId="6F79BB02" w14:textId="77777777" w:rsidTr="00662015">
        <w:trPr>
          <w:trHeight w:val="736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573D1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podmiotowa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E87D2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C3D6A9D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80101</w:t>
            </w:r>
          </w:p>
          <w:p w14:paraId="5B2FF561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80103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9E57D4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1.188.128,00</w:t>
            </w:r>
          </w:p>
          <w:p w14:paraId="5402F97C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254.828,00</w:t>
            </w:r>
          </w:p>
          <w:p w14:paraId="1129DFD8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7D142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Prowadzenie szkoły na terenie gminy Jarocin          w m. Golce – dotacja dla Fundacji Ekologicznej Wychowanie i Sztuka „Elementarz” Katowice</w:t>
            </w:r>
          </w:p>
        </w:tc>
      </w:tr>
      <w:tr w:rsidR="003B785A" w:rsidRPr="00B66C5C" w14:paraId="323ED3D8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081C16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A423F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3C44F3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12E04DB" w14:textId="30923377" w:rsidR="003B785A" w:rsidRPr="00B66C5C" w:rsidRDefault="004E57C5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b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kern w:val="3"/>
                <w:sz w:val="22"/>
                <w:szCs w:val="22"/>
                <w:lang w:eastAsia="pl-PL"/>
                <w14:ligatures w14:val="none"/>
              </w:rPr>
              <w:t>1 675 210,72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7D1296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F51C6A8" w14:textId="77777777" w:rsidR="00753DEA" w:rsidRPr="00B66C5C" w:rsidRDefault="00753DEA" w:rsidP="00753DEA">
      <w:pPr>
        <w:suppressAutoHyphens/>
        <w:autoSpaceDN w:val="0"/>
        <w:spacing w:after="0" w:line="240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6F3EF5EB" w14:textId="77777777" w:rsidR="00753DEA" w:rsidRPr="00B66C5C" w:rsidRDefault="00753DEA" w:rsidP="00753DEA">
      <w:pPr>
        <w:suppressAutoHyphens/>
        <w:autoSpaceDN w:val="0"/>
        <w:spacing w:after="240" w:line="240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PLANOWANE DOTACJE Z BUDŻETU GMINY DLA JEDNOSTEK SFP</w:t>
      </w:r>
    </w:p>
    <w:p w14:paraId="5D6D1EDF" w14:textId="77777777" w:rsidR="00753DEA" w:rsidRPr="00B66C5C" w:rsidRDefault="00753DEA" w:rsidP="00753DEA">
      <w:pPr>
        <w:suppressAutoHyphens/>
        <w:autoSpaceDN w:val="0"/>
        <w:spacing w:after="0" w:line="240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tbl>
      <w:tblPr>
        <w:tblW w:w="901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648"/>
        <w:gridCol w:w="952"/>
        <w:gridCol w:w="991"/>
        <w:gridCol w:w="1227"/>
        <w:gridCol w:w="4201"/>
      </w:tblGrid>
      <w:tr w:rsidR="00753DEA" w:rsidRPr="00B66C5C" w14:paraId="290689A0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463D6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Rodzaj dotacji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AF9ECC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76BB8ED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Rozdział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A2142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Kwota dotacji           w zł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6EBA42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Cel zadania</w:t>
            </w:r>
          </w:p>
        </w:tc>
      </w:tr>
      <w:tr w:rsidR="00753DEA" w:rsidRPr="00B66C5C" w14:paraId="7058598A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DA7DD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1A7C3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21C4563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60004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9EC70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17 000,00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34605C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Realizacja zadania publicznego w zakresie publicznego transportu zbiorowego – dotacja dla Powiatu Stalowowolskiego</w:t>
            </w:r>
          </w:p>
        </w:tc>
      </w:tr>
      <w:tr w:rsidR="004165E8" w:rsidRPr="00B66C5C" w14:paraId="377CCC3A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7D028" w14:textId="33DF3CCA" w:rsidR="004165E8" w:rsidRPr="00B66C5C" w:rsidRDefault="004165E8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94FCC" w14:textId="5570A761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3B7009A" w14:textId="763D87C3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60014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9EF654" w14:textId="1EDC789F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402 528,60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5CBAF3" w14:textId="4D855273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Realizacja zadania inwestycyjnego „</w:t>
            </w:r>
            <w:r w:rsidRPr="00B66C5C">
              <w:rPr>
                <w:rFonts w:cstheme="minorHAnsi"/>
                <w:sz w:val="22"/>
                <w:szCs w:val="22"/>
              </w:rPr>
              <w:t>Budowa drogi dla pieszych w ciągu drogi powiatowej Nr 1044R Golce-Kurzyna Średnia w m. Golce”</w:t>
            </w:r>
          </w:p>
        </w:tc>
      </w:tr>
      <w:tr w:rsidR="00753DEA" w:rsidRPr="00B66C5C" w14:paraId="0A6A53E3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FFBEC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podmiotowa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038B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2CB63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92109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457783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1 000 000,00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AAB586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 xml:space="preserve">Realizacja zadań statutowych – dotacja dla Gminnego Ośrodka Kultury, Sportu, Turystyki                 i Rekreacji w Jarocinie </w:t>
            </w:r>
          </w:p>
        </w:tc>
      </w:tr>
      <w:tr w:rsidR="00753DEA" w:rsidRPr="00B66C5C" w14:paraId="33D21E5F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20EC5B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81E1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468F8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FCF29A" w14:textId="5C786753" w:rsidR="00753DEA" w:rsidRPr="00B66C5C" w:rsidRDefault="00882E75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1 419 528,60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F3DF80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EE3F981" w14:textId="77777777" w:rsidR="00753DEA" w:rsidRPr="00B66C5C" w:rsidRDefault="00753DEA" w:rsidP="00753DEA">
      <w:pPr>
        <w:spacing w:line="259" w:lineRule="auto"/>
        <w:rPr>
          <w:rFonts w:cstheme="minorHAnsi"/>
          <w:color w:val="EE0000"/>
          <w:kern w:val="0"/>
          <w:sz w:val="22"/>
          <w:szCs w:val="22"/>
          <w14:ligatures w14:val="none"/>
        </w:rPr>
      </w:pPr>
    </w:p>
    <w:p w14:paraId="6909DA0D" w14:textId="77777777" w:rsidR="00753DEA" w:rsidRDefault="00753DEA"/>
    <w:sectPr w:rsidR="00753DEA" w:rsidSect="0075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EA"/>
    <w:rsid w:val="00047657"/>
    <w:rsid w:val="00047AEE"/>
    <w:rsid w:val="000835FD"/>
    <w:rsid w:val="0010256F"/>
    <w:rsid w:val="0012450D"/>
    <w:rsid w:val="00125177"/>
    <w:rsid w:val="00134540"/>
    <w:rsid w:val="00186C81"/>
    <w:rsid w:val="001C7624"/>
    <w:rsid w:val="001D737E"/>
    <w:rsid w:val="001E2644"/>
    <w:rsid w:val="001F2F1F"/>
    <w:rsid w:val="002A16CA"/>
    <w:rsid w:val="002B11E2"/>
    <w:rsid w:val="002B6A1D"/>
    <w:rsid w:val="002C6994"/>
    <w:rsid w:val="0035655D"/>
    <w:rsid w:val="00357A2D"/>
    <w:rsid w:val="00362FAF"/>
    <w:rsid w:val="003B785A"/>
    <w:rsid w:val="003C1EF5"/>
    <w:rsid w:val="00413996"/>
    <w:rsid w:val="004165E8"/>
    <w:rsid w:val="00423965"/>
    <w:rsid w:val="00440C5B"/>
    <w:rsid w:val="00444086"/>
    <w:rsid w:val="00455854"/>
    <w:rsid w:val="004668F0"/>
    <w:rsid w:val="004C3DD0"/>
    <w:rsid w:val="004C6703"/>
    <w:rsid w:val="004E57C5"/>
    <w:rsid w:val="004E72A0"/>
    <w:rsid w:val="00574067"/>
    <w:rsid w:val="0058100E"/>
    <w:rsid w:val="00584B73"/>
    <w:rsid w:val="005B55AE"/>
    <w:rsid w:val="005F45E1"/>
    <w:rsid w:val="00600802"/>
    <w:rsid w:val="00615DA3"/>
    <w:rsid w:val="00633026"/>
    <w:rsid w:val="006733C1"/>
    <w:rsid w:val="00680133"/>
    <w:rsid w:val="006A161B"/>
    <w:rsid w:val="006C5272"/>
    <w:rsid w:val="006E1F1E"/>
    <w:rsid w:val="006F6A78"/>
    <w:rsid w:val="007031B0"/>
    <w:rsid w:val="00750226"/>
    <w:rsid w:val="00753DEA"/>
    <w:rsid w:val="007B455E"/>
    <w:rsid w:val="007B4E1E"/>
    <w:rsid w:val="007E623C"/>
    <w:rsid w:val="007F122C"/>
    <w:rsid w:val="007F7BBE"/>
    <w:rsid w:val="00810724"/>
    <w:rsid w:val="0086075F"/>
    <w:rsid w:val="00882E75"/>
    <w:rsid w:val="008F734E"/>
    <w:rsid w:val="00922E80"/>
    <w:rsid w:val="009235CE"/>
    <w:rsid w:val="009A4AA1"/>
    <w:rsid w:val="009F6BF9"/>
    <w:rsid w:val="00A34295"/>
    <w:rsid w:val="00AE134D"/>
    <w:rsid w:val="00B06FC1"/>
    <w:rsid w:val="00B16A85"/>
    <w:rsid w:val="00B230E9"/>
    <w:rsid w:val="00B26825"/>
    <w:rsid w:val="00B433D5"/>
    <w:rsid w:val="00B55799"/>
    <w:rsid w:val="00B66C5C"/>
    <w:rsid w:val="00B70E62"/>
    <w:rsid w:val="00B87CB2"/>
    <w:rsid w:val="00BD5B8B"/>
    <w:rsid w:val="00C03B51"/>
    <w:rsid w:val="00C34179"/>
    <w:rsid w:val="00C35E45"/>
    <w:rsid w:val="00D31697"/>
    <w:rsid w:val="00D4064F"/>
    <w:rsid w:val="00D4588E"/>
    <w:rsid w:val="00D75EF1"/>
    <w:rsid w:val="00D83965"/>
    <w:rsid w:val="00D91981"/>
    <w:rsid w:val="00E62492"/>
    <w:rsid w:val="00E64443"/>
    <w:rsid w:val="00E74FDF"/>
    <w:rsid w:val="00EE1A57"/>
    <w:rsid w:val="00F04DF1"/>
    <w:rsid w:val="00F3765A"/>
    <w:rsid w:val="00F4501C"/>
    <w:rsid w:val="00F47EC7"/>
    <w:rsid w:val="00F521C5"/>
    <w:rsid w:val="00FC49C5"/>
    <w:rsid w:val="00FD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533C"/>
  <w15:chartTrackingRefBased/>
  <w15:docId w15:val="{05D0B57C-B294-4F6E-823D-CB080AD7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D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D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D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D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DEA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753DEA"/>
  </w:style>
  <w:style w:type="table" w:styleId="Tabela-Siatka">
    <w:name w:val="Table Grid"/>
    <w:basedOn w:val="Standardowy"/>
    <w:uiPriority w:val="39"/>
    <w:rsid w:val="0075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53D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customStyle="1" w:styleId="Textbody">
    <w:name w:val="Text body"/>
    <w:basedOn w:val="Normalny"/>
    <w:qFormat/>
    <w:rsid w:val="00753DE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53D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DE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F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F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F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F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F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9</Pages>
  <Words>2533</Words>
  <Characters>15200</Characters>
  <Application>Microsoft Office Word</Application>
  <DocSecurity>0</DocSecurity>
  <Lines>126</Lines>
  <Paragraphs>35</Paragraphs>
  <ScaleCrop>false</ScaleCrop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60</cp:revision>
  <cp:lastPrinted>2026-06-22T07:30:00Z</cp:lastPrinted>
  <dcterms:created xsi:type="dcterms:W3CDTF">2026-06-01T05:20:00Z</dcterms:created>
  <dcterms:modified xsi:type="dcterms:W3CDTF">2026-06-29T05:19:00Z</dcterms:modified>
</cp:coreProperties>
</file>